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93E" w:rsidRDefault="00ED593E" w:rsidP="00ED593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NOME E COGNOME…………………………………………….        DATA………………….</w:t>
      </w:r>
    </w:p>
    <w:p w:rsidR="00ED593E" w:rsidRDefault="00ED593E" w:rsidP="002224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24F8" w:rsidRPr="002224F8" w:rsidRDefault="002224F8" w:rsidP="002224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4F8">
        <w:rPr>
          <w:rFonts w:ascii="Times New Roman" w:hAnsi="Times New Roman" w:cs="Times New Roman"/>
          <w:b/>
          <w:sz w:val="24"/>
          <w:szCs w:val="24"/>
        </w:rPr>
        <w:t>POR PUGLIA FESR – FSE 2014 – 2020</w:t>
      </w:r>
    </w:p>
    <w:p w:rsidR="002224F8" w:rsidRPr="002224F8" w:rsidRDefault="002224F8" w:rsidP="002224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4F8">
        <w:rPr>
          <w:rFonts w:ascii="Times New Roman" w:hAnsi="Times New Roman" w:cs="Times New Roman"/>
          <w:b/>
          <w:sz w:val="24"/>
          <w:szCs w:val="24"/>
        </w:rPr>
        <w:t>ASSE X - Avviso Pubblico n. 6/FSE/2017, DGR n. 1417 del 05/09/2017 (BURP n. 107/2017)</w:t>
      </w:r>
    </w:p>
    <w:p w:rsidR="002224F8" w:rsidRPr="002224F8" w:rsidRDefault="002224F8" w:rsidP="002224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4F8">
        <w:rPr>
          <w:rFonts w:ascii="Times New Roman" w:hAnsi="Times New Roman" w:cs="Times New Roman"/>
          <w:b/>
          <w:sz w:val="24"/>
          <w:szCs w:val="24"/>
        </w:rPr>
        <w:t>Corso ITS VII Ciclo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24F8">
        <w:rPr>
          <w:rFonts w:ascii="Times New Roman" w:hAnsi="Times New Roman" w:cs="Times New Roman"/>
          <w:b/>
          <w:sz w:val="24"/>
          <w:szCs w:val="24"/>
        </w:rPr>
        <w:t>“Tecnico superiore per la Valorizzazione delle</w:t>
      </w:r>
    </w:p>
    <w:p w:rsidR="002224F8" w:rsidRPr="002224F8" w:rsidRDefault="002224F8" w:rsidP="002224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4F8">
        <w:rPr>
          <w:rFonts w:ascii="Times New Roman" w:hAnsi="Times New Roman" w:cs="Times New Roman"/>
          <w:b/>
          <w:sz w:val="24"/>
          <w:szCs w:val="24"/>
        </w:rPr>
        <w:t>Produzioni Locali di Qualità”</w:t>
      </w:r>
    </w:p>
    <w:p w:rsidR="00F61248" w:rsidRDefault="002224F8" w:rsidP="00827C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4F8">
        <w:rPr>
          <w:rFonts w:ascii="Times New Roman" w:hAnsi="Times New Roman" w:cs="Times New Roman"/>
          <w:b/>
          <w:sz w:val="24"/>
          <w:szCs w:val="24"/>
        </w:rPr>
        <w:t>(Acronimo: AGRO LOCAL QUALITY)</w:t>
      </w:r>
    </w:p>
    <w:p w:rsidR="00827CBA" w:rsidRDefault="00827CBA" w:rsidP="00827C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1186" w:rsidRPr="00BF5B92" w:rsidRDefault="002224F8" w:rsidP="002224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Modulo</w:t>
      </w:r>
      <w:r w:rsidR="00063717" w:rsidRPr="00BF5B92">
        <w:rPr>
          <w:rFonts w:ascii="Times New Roman" w:hAnsi="Times New Roman" w:cs="Times New Roman"/>
          <w:b/>
          <w:sz w:val="24"/>
          <w:szCs w:val="24"/>
        </w:rPr>
        <w:t xml:space="preserve">: Marketing </w:t>
      </w:r>
      <w:r w:rsidR="00F61248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>trategico e operativo</w:t>
      </w:r>
    </w:p>
    <w:p w:rsidR="00F61248" w:rsidRDefault="00F61248" w:rsidP="00F6124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Prof. M. Irene Prete</w:t>
      </w:r>
    </w:p>
    <w:p w:rsidR="000E75BF" w:rsidRPr="00BF5B92" w:rsidRDefault="000E75BF" w:rsidP="00F612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0D55" w:rsidRPr="00827CBA" w:rsidRDefault="005A0D55" w:rsidP="00F612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7CBA">
        <w:rPr>
          <w:rFonts w:ascii="Times New Roman" w:hAnsi="Times New Roman" w:cs="Times New Roman"/>
          <w:b/>
          <w:sz w:val="24"/>
          <w:szCs w:val="24"/>
        </w:rPr>
        <w:t>1. Cosa rappresenta la strategia competitiva?</w:t>
      </w:r>
    </w:p>
    <w:p w:rsidR="005A0D55" w:rsidRPr="00BF5B92" w:rsidRDefault="005A0D55" w:rsidP="00F61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866">
        <w:rPr>
          <w:rFonts w:ascii="Times New Roman" w:hAnsi="Times New Roman" w:cs="Times New Roman"/>
          <w:sz w:val="24"/>
          <w:szCs w:val="24"/>
          <w:highlight w:val="yellow"/>
        </w:rPr>
        <w:t xml:space="preserve">A) </w:t>
      </w:r>
      <w:r w:rsidR="00C35625" w:rsidRPr="00817866">
        <w:rPr>
          <w:rFonts w:ascii="Times New Roman" w:hAnsi="Times New Roman" w:cs="Times New Roman"/>
          <w:sz w:val="24"/>
          <w:szCs w:val="24"/>
          <w:highlight w:val="yellow"/>
        </w:rPr>
        <w:t>U</w:t>
      </w:r>
      <w:r w:rsidRPr="00817866">
        <w:rPr>
          <w:rFonts w:ascii="Times New Roman" w:hAnsi="Times New Roman" w:cs="Times New Roman"/>
          <w:sz w:val="24"/>
          <w:szCs w:val="24"/>
          <w:highlight w:val="yellow"/>
        </w:rPr>
        <w:t>na combinazione di fini e strumenti che consentono di realizzare quei fini in un ambiente competitivo</w:t>
      </w:r>
      <w:r w:rsidR="00F61248" w:rsidRPr="00817866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:rsidR="005A0D55" w:rsidRPr="00BF5B92" w:rsidRDefault="005A0D55" w:rsidP="00F61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B92">
        <w:rPr>
          <w:rFonts w:ascii="Times New Roman" w:hAnsi="Times New Roman" w:cs="Times New Roman"/>
          <w:sz w:val="24"/>
          <w:szCs w:val="24"/>
        </w:rPr>
        <w:t xml:space="preserve">B) </w:t>
      </w:r>
      <w:r w:rsidR="00C35625" w:rsidRPr="00BF5B92">
        <w:rPr>
          <w:rFonts w:ascii="Times New Roman" w:hAnsi="Times New Roman" w:cs="Times New Roman"/>
          <w:sz w:val="24"/>
          <w:szCs w:val="24"/>
        </w:rPr>
        <w:t>L</w:t>
      </w:r>
      <w:r w:rsidR="00F95727" w:rsidRPr="00BF5B92">
        <w:rPr>
          <w:rFonts w:ascii="Times New Roman" w:hAnsi="Times New Roman" w:cs="Times New Roman"/>
          <w:sz w:val="24"/>
          <w:szCs w:val="24"/>
        </w:rPr>
        <w:t>’insieme degli elementi d</w:t>
      </w:r>
      <w:r w:rsidR="0012138E" w:rsidRPr="00BF5B92">
        <w:rPr>
          <w:rFonts w:ascii="Times New Roman" w:hAnsi="Times New Roman" w:cs="Times New Roman"/>
          <w:sz w:val="24"/>
          <w:szCs w:val="24"/>
        </w:rPr>
        <w:t>el</w:t>
      </w:r>
      <w:r w:rsidR="00F95727" w:rsidRPr="00BF5B92">
        <w:rPr>
          <w:rFonts w:ascii="Times New Roman" w:hAnsi="Times New Roman" w:cs="Times New Roman"/>
          <w:sz w:val="24"/>
          <w:szCs w:val="24"/>
        </w:rPr>
        <w:t xml:space="preserve"> marketing mix.</w:t>
      </w:r>
    </w:p>
    <w:p w:rsidR="005A0D55" w:rsidRPr="00BF5B92" w:rsidRDefault="005A0D55" w:rsidP="00F61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B92">
        <w:rPr>
          <w:rFonts w:ascii="Times New Roman" w:hAnsi="Times New Roman" w:cs="Times New Roman"/>
          <w:sz w:val="24"/>
          <w:szCs w:val="24"/>
        </w:rPr>
        <w:t>C)</w:t>
      </w:r>
      <w:r w:rsidR="00F95727" w:rsidRPr="00BF5B92">
        <w:rPr>
          <w:rFonts w:ascii="Times New Roman" w:hAnsi="Times New Roman" w:cs="Times New Roman"/>
          <w:sz w:val="24"/>
          <w:szCs w:val="24"/>
        </w:rPr>
        <w:t xml:space="preserve"> </w:t>
      </w:r>
      <w:r w:rsidR="00C35625" w:rsidRPr="00BF5B92">
        <w:rPr>
          <w:rFonts w:ascii="Times New Roman" w:hAnsi="Times New Roman" w:cs="Times New Roman"/>
          <w:sz w:val="24"/>
          <w:szCs w:val="24"/>
        </w:rPr>
        <w:t>L</w:t>
      </w:r>
      <w:r w:rsidR="00F95727" w:rsidRPr="00BF5B92">
        <w:rPr>
          <w:rFonts w:ascii="Times New Roman" w:hAnsi="Times New Roman" w:cs="Times New Roman"/>
          <w:sz w:val="24"/>
          <w:szCs w:val="24"/>
        </w:rPr>
        <w:t>a strategia di breve termine formulata dalle funzioni aziendali.</w:t>
      </w:r>
    </w:p>
    <w:p w:rsidR="005A0D55" w:rsidRDefault="005A0D55" w:rsidP="00F61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248" w:rsidRPr="00BF5B92" w:rsidRDefault="00F61248" w:rsidP="00F61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0D55" w:rsidRPr="00827CBA" w:rsidRDefault="005A0D55" w:rsidP="00F612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7CBA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024AE2" w:rsidRPr="00827CBA">
        <w:rPr>
          <w:rFonts w:ascii="Times New Roman" w:hAnsi="Times New Roman" w:cs="Times New Roman"/>
          <w:b/>
          <w:sz w:val="24"/>
          <w:szCs w:val="24"/>
        </w:rPr>
        <w:t>Q</w:t>
      </w:r>
      <w:r w:rsidRPr="00827CBA">
        <w:rPr>
          <w:rFonts w:ascii="Times New Roman" w:hAnsi="Times New Roman" w:cs="Times New Roman"/>
          <w:b/>
          <w:sz w:val="24"/>
          <w:szCs w:val="24"/>
        </w:rPr>
        <w:t>uali sono le differenti tipologie</w:t>
      </w:r>
      <w:r w:rsidR="00024AE2" w:rsidRPr="00827CBA">
        <w:rPr>
          <w:rFonts w:ascii="Times New Roman" w:hAnsi="Times New Roman" w:cs="Times New Roman"/>
          <w:b/>
          <w:sz w:val="24"/>
          <w:szCs w:val="24"/>
        </w:rPr>
        <w:t xml:space="preserve"> di vantaggio competitivo dell’impresa</w:t>
      </w:r>
      <w:r w:rsidRPr="00827CBA">
        <w:rPr>
          <w:rFonts w:ascii="Times New Roman" w:hAnsi="Times New Roman" w:cs="Times New Roman"/>
          <w:b/>
          <w:sz w:val="24"/>
          <w:szCs w:val="24"/>
        </w:rPr>
        <w:t>?</w:t>
      </w:r>
    </w:p>
    <w:p w:rsidR="005A0D55" w:rsidRPr="00BF5B92" w:rsidRDefault="005A0D55" w:rsidP="00F61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B92">
        <w:rPr>
          <w:rFonts w:ascii="Times New Roman" w:hAnsi="Times New Roman" w:cs="Times New Roman"/>
          <w:sz w:val="24"/>
          <w:szCs w:val="24"/>
        </w:rPr>
        <w:t>A)</w:t>
      </w:r>
      <w:r w:rsidR="00F95727" w:rsidRPr="00BF5B92">
        <w:rPr>
          <w:rFonts w:ascii="Times New Roman" w:hAnsi="Times New Roman" w:cs="Times New Roman"/>
          <w:sz w:val="24"/>
          <w:szCs w:val="24"/>
        </w:rPr>
        <w:t xml:space="preserve"> L’ambito strategico, il soggetto strategico, l’oggetto strategico e le risorse strategiche.</w:t>
      </w:r>
    </w:p>
    <w:p w:rsidR="005A0D55" w:rsidRPr="00BF5B92" w:rsidRDefault="005A0D55" w:rsidP="00F61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B92">
        <w:rPr>
          <w:rFonts w:ascii="Times New Roman" w:hAnsi="Times New Roman" w:cs="Times New Roman"/>
          <w:sz w:val="24"/>
          <w:szCs w:val="24"/>
        </w:rPr>
        <w:t xml:space="preserve">B) </w:t>
      </w:r>
      <w:r w:rsidR="00F95727" w:rsidRPr="00BF5B92">
        <w:rPr>
          <w:rFonts w:ascii="Times New Roman" w:hAnsi="Times New Roman" w:cs="Times New Roman"/>
          <w:sz w:val="24"/>
          <w:szCs w:val="24"/>
        </w:rPr>
        <w:t>Il prodotto, il prezzo, la promozione e la distribuzione.</w:t>
      </w:r>
    </w:p>
    <w:p w:rsidR="005A0D55" w:rsidRPr="00BF5B92" w:rsidRDefault="005A0D55" w:rsidP="00F61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866">
        <w:rPr>
          <w:rFonts w:ascii="Times New Roman" w:hAnsi="Times New Roman" w:cs="Times New Roman"/>
          <w:sz w:val="24"/>
          <w:szCs w:val="24"/>
          <w:highlight w:val="yellow"/>
        </w:rPr>
        <w:t>C)</w:t>
      </w:r>
      <w:r w:rsidR="00FC24F1" w:rsidRPr="00817866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C35625" w:rsidRPr="00817866">
        <w:rPr>
          <w:rFonts w:ascii="Times New Roman" w:hAnsi="Times New Roman" w:cs="Times New Roman"/>
          <w:sz w:val="24"/>
          <w:szCs w:val="24"/>
          <w:highlight w:val="yellow"/>
        </w:rPr>
        <w:t>Il v</w:t>
      </w:r>
      <w:r w:rsidR="00FC24F1" w:rsidRPr="00817866">
        <w:rPr>
          <w:rFonts w:ascii="Times New Roman" w:hAnsi="Times New Roman" w:cs="Times New Roman"/>
          <w:sz w:val="24"/>
          <w:szCs w:val="24"/>
          <w:highlight w:val="yellow"/>
        </w:rPr>
        <w:t xml:space="preserve">antaggio </w:t>
      </w:r>
      <w:r w:rsidR="00024AE2" w:rsidRPr="00817866">
        <w:rPr>
          <w:rFonts w:ascii="Times New Roman" w:hAnsi="Times New Roman" w:cs="Times New Roman"/>
          <w:sz w:val="24"/>
          <w:szCs w:val="24"/>
          <w:highlight w:val="yellow"/>
        </w:rPr>
        <w:t xml:space="preserve">competitivo </w:t>
      </w:r>
      <w:r w:rsidR="00FC24F1" w:rsidRPr="00817866">
        <w:rPr>
          <w:rFonts w:ascii="Times New Roman" w:hAnsi="Times New Roman" w:cs="Times New Roman"/>
          <w:sz w:val="24"/>
          <w:szCs w:val="24"/>
          <w:highlight w:val="yellow"/>
        </w:rPr>
        <w:t>di costo, di differenziazione e di specializzazione.</w:t>
      </w:r>
      <w:r w:rsidR="00FC24F1" w:rsidRPr="00BF5B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0D55" w:rsidRDefault="005A0D55" w:rsidP="00F61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248" w:rsidRPr="00BF5B92" w:rsidRDefault="00F61248" w:rsidP="00F61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75BF" w:rsidRPr="00827CBA" w:rsidRDefault="005A0D55" w:rsidP="00F612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7CBA">
        <w:rPr>
          <w:rFonts w:ascii="Times New Roman" w:hAnsi="Times New Roman" w:cs="Times New Roman"/>
          <w:b/>
          <w:sz w:val="24"/>
          <w:szCs w:val="24"/>
        </w:rPr>
        <w:t>3</w:t>
      </w:r>
      <w:r w:rsidR="00C84B18" w:rsidRPr="00827CB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E75BF" w:rsidRPr="00827CBA">
        <w:rPr>
          <w:rFonts w:ascii="Times New Roman" w:hAnsi="Times New Roman" w:cs="Times New Roman"/>
          <w:b/>
          <w:sz w:val="24"/>
          <w:szCs w:val="24"/>
        </w:rPr>
        <w:t>Cosa è il piano di marketing e quali sono i principali elementi in esso considerati?</w:t>
      </w:r>
    </w:p>
    <w:p w:rsidR="00063717" w:rsidRPr="00BF5B92" w:rsidRDefault="00C84B18" w:rsidP="00F61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B92">
        <w:rPr>
          <w:rFonts w:ascii="Times New Roman" w:hAnsi="Times New Roman" w:cs="Times New Roman"/>
          <w:sz w:val="24"/>
          <w:szCs w:val="24"/>
        </w:rPr>
        <w:t>A</w:t>
      </w:r>
      <w:r w:rsidR="000E75BF" w:rsidRPr="00BF5B92">
        <w:rPr>
          <w:rFonts w:ascii="Times New Roman" w:hAnsi="Times New Roman" w:cs="Times New Roman"/>
          <w:sz w:val="24"/>
          <w:szCs w:val="24"/>
        </w:rPr>
        <w:t>)</w:t>
      </w:r>
      <w:r w:rsidR="006333E7" w:rsidRPr="00BF5B92">
        <w:rPr>
          <w:rFonts w:ascii="Times New Roman" w:hAnsi="Times New Roman" w:cs="Times New Roman"/>
          <w:sz w:val="24"/>
          <w:szCs w:val="24"/>
        </w:rPr>
        <w:t xml:space="preserve"> </w:t>
      </w:r>
      <w:r w:rsidR="00C35625" w:rsidRPr="00BF5B92">
        <w:rPr>
          <w:rFonts w:ascii="Times New Roman" w:hAnsi="Times New Roman" w:cs="Times New Roman"/>
          <w:sz w:val="24"/>
          <w:szCs w:val="24"/>
        </w:rPr>
        <w:t>L</w:t>
      </w:r>
      <w:r w:rsidR="006333E7" w:rsidRPr="00BF5B92">
        <w:rPr>
          <w:rFonts w:ascii="Times New Roman" w:hAnsi="Times New Roman" w:cs="Times New Roman"/>
          <w:sz w:val="24"/>
          <w:szCs w:val="24"/>
        </w:rPr>
        <w:t xml:space="preserve">a pianificazione strategica e comprende la pianificazione pluriennale, la programmazione aziendale e il controllo direzionale. </w:t>
      </w:r>
    </w:p>
    <w:p w:rsidR="000E75BF" w:rsidRPr="00BF5B92" w:rsidRDefault="00C84B18" w:rsidP="00F612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866">
        <w:rPr>
          <w:rFonts w:ascii="Times New Roman" w:hAnsi="Times New Roman" w:cs="Times New Roman"/>
          <w:sz w:val="24"/>
          <w:szCs w:val="24"/>
          <w:highlight w:val="yellow"/>
        </w:rPr>
        <w:t>B</w:t>
      </w:r>
      <w:r w:rsidR="000E75BF" w:rsidRPr="00817866">
        <w:rPr>
          <w:rFonts w:ascii="Times New Roman" w:hAnsi="Times New Roman" w:cs="Times New Roman"/>
          <w:sz w:val="24"/>
          <w:szCs w:val="24"/>
          <w:highlight w:val="yellow"/>
        </w:rPr>
        <w:t>)</w:t>
      </w:r>
      <w:r w:rsidR="00C35625" w:rsidRPr="00817866">
        <w:rPr>
          <w:rFonts w:ascii="Times New Roman" w:hAnsi="Times New Roman" w:cs="Times New Roman"/>
          <w:sz w:val="24"/>
          <w:szCs w:val="24"/>
          <w:highlight w:val="yellow"/>
        </w:rPr>
        <w:t xml:space="preserve"> L</w:t>
      </w:r>
      <w:r w:rsidR="001A3398" w:rsidRPr="00817866">
        <w:rPr>
          <w:rFonts w:ascii="Times New Roman" w:hAnsi="Times New Roman" w:cs="Times New Roman"/>
          <w:sz w:val="24"/>
          <w:szCs w:val="24"/>
          <w:highlight w:val="yellow"/>
        </w:rPr>
        <w:t>a traduzione sul piano operativo degli obiettivi e delle strategie di marketing, ovvero lo strumento formale di pianificazione delle decisioni relative al p</w:t>
      </w:r>
      <w:r w:rsidR="000E75BF" w:rsidRPr="00817866">
        <w:rPr>
          <w:rFonts w:ascii="Times New Roman" w:hAnsi="Times New Roman" w:cs="Times New Roman"/>
          <w:sz w:val="24"/>
          <w:szCs w:val="24"/>
          <w:highlight w:val="yellow"/>
        </w:rPr>
        <w:t xml:space="preserve">rodotto, </w:t>
      </w:r>
      <w:r w:rsidR="001A3398" w:rsidRPr="00817866">
        <w:rPr>
          <w:rFonts w:ascii="Times New Roman" w:hAnsi="Times New Roman" w:cs="Times New Roman"/>
          <w:sz w:val="24"/>
          <w:szCs w:val="24"/>
          <w:highlight w:val="yellow"/>
        </w:rPr>
        <w:t xml:space="preserve">il </w:t>
      </w:r>
      <w:r w:rsidR="000E75BF" w:rsidRPr="00817866">
        <w:rPr>
          <w:rFonts w:ascii="Times New Roman" w:hAnsi="Times New Roman" w:cs="Times New Roman"/>
          <w:sz w:val="24"/>
          <w:szCs w:val="24"/>
          <w:highlight w:val="yellow"/>
        </w:rPr>
        <w:t xml:space="preserve">prezzo, </w:t>
      </w:r>
      <w:r w:rsidR="001A3398" w:rsidRPr="00817866">
        <w:rPr>
          <w:rFonts w:ascii="Times New Roman" w:hAnsi="Times New Roman" w:cs="Times New Roman"/>
          <w:sz w:val="24"/>
          <w:szCs w:val="24"/>
          <w:highlight w:val="yellow"/>
        </w:rPr>
        <w:t xml:space="preserve">la </w:t>
      </w:r>
      <w:r w:rsidR="000E75BF" w:rsidRPr="00817866">
        <w:rPr>
          <w:rFonts w:ascii="Times New Roman" w:hAnsi="Times New Roman" w:cs="Times New Roman"/>
          <w:sz w:val="24"/>
          <w:szCs w:val="24"/>
          <w:highlight w:val="yellow"/>
        </w:rPr>
        <w:t xml:space="preserve">promozione e </w:t>
      </w:r>
      <w:r w:rsidR="001A3398" w:rsidRPr="00817866">
        <w:rPr>
          <w:rFonts w:ascii="Times New Roman" w:hAnsi="Times New Roman" w:cs="Times New Roman"/>
          <w:sz w:val="24"/>
          <w:szCs w:val="24"/>
          <w:highlight w:val="yellow"/>
        </w:rPr>
        <w:t xml:space="preserve">la </w:t>
      </w:r>
      <w:r w:rsidR="000E75BF" w:rsidRPr="00817866">
        <w:rPr>
          <w:rFonts w:ascii="Times New Roman" w:hAnsi="Times New Roman" w:cs="Times New Roman"/>
          <w:sz w:val="24"/>
          <w:szCs w:val="24"/>
          <w:highlight w:val="yellow"/>
        </w:rPr>
        <w:t>distribuzione</w:t>
      </w:r>
      <w:r w:rsidR="007F322C" w:rsidRPr="00817866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:rsidR="000E75BF" w:rsidRPr="00BF5B92" w:rsidRDefault="00C84B18" w:rsidP="00F61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B92">
        <w:rPr>
          <w:rFonts w:ascii="Times New Roman" w:hAnsi="Times New Roman" w:cs="Times New Roman"/>
          <w:sz w:val="24"/>
          <w:szCs w:val="24"/>
        </w:rPr>
        <w:t>C</w:t>
      </w:r>
      <w:r w:rsidR="000E75BF" w:rsidRPr="00BF5B92">
        <w:rPr>
          <w:rFonts w:ascii="Times New Roman" w:hAnsi="Times New Roman" w:cs="Times New Roman"/>
          <w:sz w:val="24"/>
          <w:szCs w:val="24"/>
        </w:rPr>
        <w:t>)</w:t>
      </w:r>
      <w:r w:rsidR="00DD59ED" w:rsidRPr="00BF5B92">
        <w:rPr>
          <w:rFonts w:ascii="Times New Roman" w:hAnsi="Times New Roman" w:cs="Times New Roman"/>
          <w:sz w:val="24"/>
          <w:szCs w:val="24"/>
        </w:rPr>
        <w:t xml:space="preserve"> </w:t>
      </w:r>
      <w:r w:rsidR="00C35625" w:rsidRPr="00BF5B92">
        <w:rPr>
          <w:rFonts w:ascii="Times New Roman" w:hAnsi="Times New Roman" w:cs="Times New Roman"/>
          <w:sz w:val="24"/>
          <w:szCs w:val="24"/>
        </w:rPr>
        <w:t>L</w:t>
      </w:r>
      <w:r w:rsidR="00DD59ED" w:rsidRPr="00BF5B92">
        <w:rPr>
          <w:rFonts w:ascii="Times New Roman" w:hAnsi="Times New Roman" w:cs="Times New Roman"/>
          <w:sz w:val="24"/>
          <w:szCs w:val="24"/>
        </w:rPr>
        <w:t xml:space="preserve">’ambito strategico, l’Area Strategica d’Affari, e comprende le funzioni, la tecnologia, e i gruppi di clienti. </w:t>
      </w:r>
    </w:p>
    <w:p w:rsidR="000E75BF" w:rsidRDefault="000E75BF" w:rsidP="00F61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248" w:rsidRPr="00BF5B92" w:rsidRDefault="00F61248" w:rsidP="00F61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4B18" w:rsidRPr="00827CBA" w:rsidRDefault="00C84B18" w:rsidP="00F612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7CBA">
        <w:rPr>
          <w:rFonts w:ascii="Times New Roman" w:hAnsi="Times New Roman" w:cs="Times New Roman"/>
          <w:b/>
          <w:sz w:val="24"/>
          <w:szCs w:val="24"/>
        </w:rPr>
        <w:t>4.</w:t>
      </w:r>
      <w:r w:rsidR="00FC24F1" w:rsidRPr="00827CBA">
        <w:rPr>
          <w:rFonts w:ascii="Times New Roman" w:hAnsi="Times New Roman" w:cs="Times New Roman"/>
          <w:b/>
          <w:sz w:val="24"/>
          <w:szCs w:val="24"/>
        </w:rPr>
        <w:t xml:space="preserve"> Cosa rappresenta la politica distributiva?</w:t>
      </w:r>
    </w:p>
    <w:p w:rsidR="00FC24F1" w:rsidRPr="00BF5B92" w:rsidRDefault="00C84B18" w:rsidP="00F61248">
      <w:pPr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817866">
        <w:rPr>
          <w:rFonts w:ascii="Times New Roman" w:hAnsi="Times New Roman" w:cs="Times New Roman"/>
          <w:sz w:val="24"/>
          <w:szCs w:val="24"/>
          <w:highlight w:val="yellow"/>
        </w:rPr>
        <w:t>A)</w:t>
      </w:r>
      <w:r w:rsidR="00FC24F1" w:rsidRPr="00817866">
        <w:rPr>
          <w:rFonts w:ascii="Times New Roman" w:eastAsia="+mn-ea" w:hAnsi="Times New Roman" w:cs="Times New Roman"/>
          <w:color w:val="3333FF"/>
          <w:sz w:val="24"/>
          <w:szCs w:val="24"/>
          <w:highlight w:val="yellow"/>
        </w:rPr>
        <w:t xml:space="preserve"> </w:t>
      </w:r>
      <w:r w:rsidR="00FC24F1" w:rsidRPr="00817866">
        <w:rPr>
          <w:rFonts w:ascii="Times New Roman" w:eastAsia="+mn-ea" w:hAnsi="Times New Roman" w:cs="Times New Roman"/>
          <w:sz w:val="24"/>
          <w:szCs w:val="24"/>
          <w:highlight w:val="yellow"/>
        </w:rPr>
        <w:t xml:space="preserve">È il tramite fra i </w:t>
      </w:r>
      <w:r w:rsidR="00FC24F1" w:rsidRPr="00817866">
        <w:rPr>
          <w:rFonts w:ascii="Times New Roman" w:hAnsi="Times New Roman" w:cs="Times New Roman"/>
          <w:sz w:val="24"/>
          <w:szCs w:val="24"/>
          <w:highlight w:val="yellow"/>
        </w:rPr>
        <w:t xml:space="preserve">produttori e i consumatori </w:t>
      </w:r>
      <w:r w:rsidR="00FC24F1" w:rsidRPr="00817866">
        <w:rPr>
          <w:rFonts w:ascii="Times New Roman" w:eastAsia="+mn-ea" w:hAnsi="Times New Roman" w:cs="Times New Roman"/>
          <w:sz w:val="24"/>
          <w:szCs w:val="24"/>
          <w:highlight w:val="yellow"/>
        </w:rPr>
        <w:t>per portare il bene</w:t>
      </w:r>
      <w:r w:rsidR="00FC24F1" w:rsidRPr="00817866">
        <w:rPr>
          <w:rFonts w:ascii="Times New Roman" w:hAnsi="Times New Roman" w:cs="Times New Roman"/>
          <w:sz w:val="24"/>
          <w:szCs w:val="24"/>
          <w:highlight w:val="yellow"/>
        </w:rPr>
        <w:t xml:space="preserve"> nel luogo giusto, nel tempo giusto e nel modo giusto.</w:t>
      </w:r>
    </w:p>
    <w:p w:rsidR="00C84B18" w:rsidRPr="00BF5B92" w:rsidRDefault="00C84B18" w:rsidP="00F61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B92">
        <w:rPr>
          <w:rFonts w:ascii="Times New Roman" w:hAnsi="Times New Roman" w:cs="Times New Roman"/>
          <w:sz w:val="24"/>
          <w:szCs w:val="24"/>
        </w:rPr>
        <w:t>B)</w:t>
      </w:r>
      <w:r w:rsidR="002C48F0" w:rsidRPr="00BF5B92">
        <w:rPr>
          <w:rFonts w:ascii="Times New Roman" w:hAnsi="Times New Roman" w:cs="Times New Roman"/>
          <w:sz w:val="24"/>
          <w:szCs w:val="24"/>
        </w:rPr>
        <w:t xml:space="preserve"> </w:t>
      </w:r>
      <w:r w:rsidR="00C35625" w:rsidRPr="00BF5B92">
        <w:rPr>
          <w:rFonts w:ascii="Times New Roman" w:hAnsi="Times New Roman" w:cs="Times New Roman"/>
          <w:sz w:val="24"/>
          <w:szCs w:val="24"/>
        </w:rPr>
        <w:t>I</w:t>
      </w:r>
      <w:r w:rsidR="0012138E" w:rsidRPr="00BF5B92">
        <w:rPr>
          <w:rFonts w:ascii="Times New Roman" w:hAnsi="Times New Roman" w:cs="Times New Roman"/>
          <w:sz w:val="24"/>
          <w:szCs w:val="24"/>
        </w:rPr>
        <w:t>l complesso del</w:t>
      </w:r>
      <w:r w:rsidR="002C48F0" w:rsidRPr="00BF5B92">
        <w:rPr>
          <w:rFonts w:ascii="Times New Roman" w:hAnsi="Times New Roman" w:cs="Times New Roman"/>
          <w:sz w:val="24"/>
          <w:szCs w:val="24"/>
        </w:rPr>
        <w:t>le attività relative al trasporto dei beni dal magazzino dei produttori ai punti vendita.</w:t>
      </w:r>
    </w:p>
    <w:p w:rsidR="00C84B18" w:rsidRPr="00BF5B92" w:rsidRDefault="00C84B18" w:rsidP="00F61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B92">
        <w:rPr>
          <w:rFonts w:ascii="Times New Roman" w:hAnsi="Times New Roman" w:cs="Times New Roman"/>
          <w:sz w:val="24"/>
          <w:szCs w:val="24"/>
        </w:rPr>
        <w:t>C)</w:t>
      </w:r>
      <w:r w:rsidR="002C48F0" w:rsidRPr="00BF5B92">
        <w:rPr>
          <w:rFonts w:ascii="Times New Roman" w:hAnsi="Times New Roman" w:cs="Times New Roman"/>
          <w:sz w:val="24"/>
          <w:szCs w:val="24"/>
        </w:rPr>
        <w:t xml:space="preserve"> </w:t>
      </w:r>
      <w:r w:rsidR="00C35625" w:rsidRPr="00BF5B92">
        <w:rPr>
          <w:rFonts w:ascii="Times New Roman" w:hAnsi="Times New Roman" w:cs="Times New Roman"/>
          <w:sz w:val="24"/>
          <w:szCs w:val="24"/>
        </w:rPr>
        <w:t>L</w:t>
      </w:r>
      <w:r w:rsidR="0012138E" w:rsidRPr="00BF5B92">
        <w:rPr>
          <w:rFonts w:ascii="Times New Roman" w:hAnsi="Times New Roman" w:cs="Times New Roman"/>
          <w:sz w:val="24"/>
          <w:szCs w:val="24"/>
        </w:rPr>
        <w:t xml:space="preserve">’organizzazione e </w:t>
      </w:r>
      <w:r w:rsidR="00C35625" w:rsidRPr="00BF5B92">
        <w:rPr>
          <w:rFonts w:ascii="Times New Roman" w:hAnsi="Times New Roman" w:cs="Times New Roman"/>
          <w:sz w:val="24"/>
          <w:szCs w:val="24"/>
        </w:rPr>
        <w:t xml:space="preserve">la </w:t>
      </w:r>
      <w:r w:rsidR="0012138E" w:rsidRPr="00BF5B92">
        <w:rPr>
          <w:rFonts w:ascii="Times New Roman" w:hAnsi="Times New Roman" w:cs="Times New Roman"/>
          <w:sz w:val="24"/>
          <w:szCs w:val="24"/>
        </w:rPr>
        <w:t>gestione della logistica in entrata.</w:t>
      </w:r>
    </w:p>
    <w:p w:rsidR="008D6154" w:rsidRDefault="008D6154" w:rsidP="00F61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248" w:rsidRPr="00BF5B92" w:rsidRDefault="00F61248" w:rsidP="00F61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6154" w:rsidRPr="00827CBA" w:rsidRDefault="008D6154" w:rsidP="00F612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7CBA">
        <w:rPr>
          <w:rFonts w:ascii="Times New Roman" w:hAnsi="Times New Roman" w:cs="Times New Roman"/>
          <w:b/>
          <w:sz w:val="24"/>
          <w:szCs w:val="24"/>
        </w:rPr>
        <w:t>5. Quali sono gli elementi della politica distributiva?</w:t>
      </w:r>
    </w:p>
    <w:p w:rsidR="008D6154" w:rsidRPr="00BF5B92" w:rsidRDefault="008D6154" w:rsidP="00F61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866">
        <w:rPr>
          <w:rFonts w:ascii="Times New Roman" w:hAnsi="Times New Roman" w:cs="Times New Roman"/>
          <w:sz w:val="24"/>
          <w:szCs w:val="24"/>
          <w:highlight w:val="yellow"/>
        </w:rPr>
        <w:t xml:space="preserve">A) </w:t>
      </w:r>
      <w:r w:rsidR="0012138E" w:rsidRPr="00817866">
        <w:rPr>
          <w:rFonts w:ascii="Times New Roman" w:hAnsi="Times New Roman" w:cs="Times New Roman"/>
          <w:sz w:val="24"/>
          <w:szCs w:val="24"/>
          <w:highlight w:val="yellow"/>
        </w:rPr>
        <w:t>La s</w:t>
      </w:r>
      <w:r w:rsidRPr="00817866">
        <w:rPr>
          <w:rFonts w:ascii="Times New Roman" w:hAnsi="Times New Roman" w:cs="Times New Roman"/>
          <w:sz w:val="24"/>
          <w:szCs w:val="24"/>
          <w:highlight w:val="yellow"/>
        </w:rPr>
        <w:t xml:space="preserve">elezione dei canali di distribuzione, </w:t>
      </w:r>
      <w:r w:rsidR="0012138E" w:rsidRPr="00817866">
        <w:rPr>
          <w:rFonts w:ascii="Times New Roman" w:hAnsi="Times New Roman" w:cs="Times New Roman"/>
          <w:sz w:val="24"/>
          <w:szCs w:val="24"/>
          <w:highlight w:val="yellow"/>
        </w:rPr>
        <w:t xml:space="preserve">la </w:t>
      </w:r>
      <w:r w:rsidRPr="00817866">
        <w:rPr>
          <w:rFonts w:ascii="Times New Roman" w:hAnsi="Times New Roman" w:cs="Times New Roman"/>
          <w:sz w:val="24"/>
          <w:szCs w:val="24"/>
          <w:highlight w:val="yellow"/>
        </w:rPr>
        <w:t xml:space="preserve">determinazione del grado di copertura, </w:t>
      </w:r>
      <w:r w:rsidR="0012138E" w:rsidRPr="00817866">
        <w:rPr>
          <w:rFonts w:ascii="Times New Roman" w:hAnsi="Times New Roman" w:cs="Times New Roman"/>
          <w:sz w:val="24"/>
          <w:szCs w:val="24"/>
          <w:highlight w:val="yellow"/>
        </w:rPr>
        <w:t>l’</w:t>
      </w:r>
      <w:r w:rsidRPr="00817866">
        <w:rPr>
          <w:rFonts w:ascii="Times New Roman" w:hAnsi="Times New Roman" w:cs="Times New Roman"/>
          <w:sz w:val="24"/>
          <w:szCs w:val="24"/>
          <w:highlight w:val="yellow"/>
        </w:rPr>
        <w:t xml:space="preserve">organizzazione e gestione della rete di vendita, </w:t>
      </w:r>
      <w:r w:rsidR="0012138E" w:rsidRPr="00817866">
        <w:rPr>
          <w:rFonts w:ascii="Times New Roman" w:hAnsi="Times New Roman" w:cs="Times New Roman"/>
          <w:sz w:val="24"/>
          <w:szCs w:val="24"/>
          <w:highlight w:val="yellow"/>
        </w:rPr>
        <w:t xml:space="preserve">e il </w:t>
      </w:r>
      <w:proofErr w:type="spellStart"/>
      <w:r w:rsidRPr="00817866">
        <w:rPr>
          <w:rFonts w:ascii="Times New Roman" w:hAnsi="Times New Roman" w:cs="Times New Roman"/>
          <w:i/>
          <w:sz w:val="24"/>
          <w:szCs w:val="24"/>
          <w:highlight w:val="yellow"/>
        </w:rPr>
        <w:t>trade</w:t>
      </w:r>
      <w:proofErr w:type="spellEnd"/>
      <w:r w:rsidRPr="00817866">
        <w:rPr>
          <w:rFonts w:ascii="Times New Roman" w:hAnsi="Times New Roman" w:cs="Times New Roman"/>
          <w:i/>
          <w:sz w:val="24"/>
          <w:szCs w:val="24"/>
          <w:highlight w:val="yellow"/>
        </w:rPr>
        <w:t>-off</w:t>
      </w:r>
      <w:r w:rsidRPr="00817866">
        <w:rPr>
          <w:rFonts w:ascii="Times New Roman" w:hAnsi="Times New Roman" w:cs="Times New Roman"/>
          <w:sz w:val="24"/>
          <w:szCs w:val="24"/>
          <w:highlight w:val="yellow"/>
        </w:rPr>
        <w:t xml:space="preserve"> delle scelte logistiche.</w:t>
      </w:r>
    </w:p>
    <w:p w:rsidR="008D6154" w:rsidRPr="00BF5B92" w:rsidRDefault="008D6154" w:rsidP="00F61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B92">
        <w:rPr>
          <w:rFonts w:ascii="Times New Roman" w:hAnsi="Times New Roman" w:cs="Times New Roman"/>
          <w:sz w:val="24"/>
          <w:szCs w:val="24"/>
        </w:rPr>
        <w:t xml:space="preserve">B) </w:t>
      </w:r>
      <w:r w:rsidR="0056652D" w:rsidRPr="00BF5B92">
        <w:rPr>
          <w:rFonts w:ascii="Times New Roman" w:hAnsi="Times New Roman" w:cs="Times New Roman"/>
          <w:sz w:val="24"/>
          <w:szCs w:val="24"/>
        </w:rPr>
        <w:t>La strategia globale, la strategia competitiva e le strategie funzionali.</w:t>
      </w:r>
    </w:p>
    <w:p w:rsidR="008D6154" w:rsidRPr="00BF5B92" w:rsidRDefault="008D6154" w:rsidP="00F61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B92">
        <w:rPr>
          <w:rFonts w:ascii="Times New Roman" w:hAnsi="Times New Roman" w:cs="Times New Roman"/>
          <w:sz w:val="24"/>
          <w:szCs w:val="24"/>
        </w:rPr>
        <w:t>C)</w:t>
      </w:r>
      <w:r w:rsidR="0056652D" w:rsidRPr="00BF5B92">
        <w:rPr>
          <w:rFonts w:ascii="Times New Roman" w:hAnsi="Times New Roman" w:cs="Times New Roman"/>
          <w:sz w:val="24"/>
          <w:szCs w:val="24"/>
        </w:rPr>
        <w:t xml:space="preserve"> L’analisi del portafoglio delle ASA, l’analisi strategica all’interno delle ASA, la gestione strategica attraverso il confronto competitivo.</w:t>
      </w:r>
    </w:p>
    <w:p w:rsidR="00514DB3" w:rsidRDefault="00514DB3" w:rsidP="00F61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7CBA" w:rsidRDefault="00827CBA" w:rsidP="00F61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4B18" w:rsidRPr="00827CBA" w:rsidRDefault="008D6154" w:rsidP="00F612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7CBA">
        <w:rPr>
          <w:rFonts w:ascii="Times New Roman" w:hAnsi="Times New Roman" w:cs="Times New Roman"/>
          <w:b/>
          <w:sz w:val="24"/>
          <w:szCs w:val="24"/>
        </w:rPr>
        <w:t>6</w:t>
      </w:r>
      <w:r w:rsidR="00C84B18" w:rsidRPr="00827CBA">
        <w:rPr>
          <w:rFonts w:ascii="Times New Roman" w:hAnsi="Times New Roman" w:cs="Times New Roman"/>
          <w:b/>
          <w:sz w:val="24"/>
          <w:szCs w:val="24"/>
        </w:rPr>
        <w:t>.</w:t>
      </w:r>
      <w:r w:rsidR="00FC24F1" w:rsidRPr="00827CBA">
        <w:rPr>
          <w:rFonts w:ascii="Times New Roman" w:hAnsi="Times New Roman" w:cs="Times New Roman"/>
          <w:b/>
          <w:sz w:val="24"/>
          <w:szCs w:val="24"/>
        </w:rPr>
        <w:t xml:space="preserve"> Quali sono i soggetti commerciali?</w:t>
      </w:r>
    </w:p>
    <w:p w:rsidR="00C84B18" w:rsidRPr="00BF5B92" w:rsidRDefault="00C84B18" w:rsidP="00F61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B92">
        <w:rPr>
          <w:rFonts w:ascii="Times New Roman" w:hAnsi="Times New Roman" w:cs="Times New Roman"/>
          <w:sz w:val="24"/>
          <w:szCs w:val="24"/>
        </w:rPr>
        <w:t>A)</w:t>
      </w:r>
      <w:r w:rsidR="00CC535E" w:rsidRPr="00BF5B92">
        <w:rPr>
          <w:rFonts w:ascii="Times New Roman" w:hAnsi="Times New Roman" w:cs="Times New Roman"/>
          <w:sz w:val="24"/>
          <w:szCs w:val="24"/>
        </w:rPr>
        <w:t xml:space="preserve"> Gli intermediari diretti e indiretti.</w:t>
      </w:r>
    </w:p>
    <w:p w:rsidR="00C84B18" w:rsidRPr="00BF5B92" w:rsidRDefault="00C84B18" w:rsidP="00F61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B92">
        <w:rPr>
          <w:rFonts w:ascii="Times New Roman" w:hAnsi="Times New Roman" w:cs="Times New Roman"/>
          <w:sz w:val="24"/>
          <w:szCs w:val="24"/>
        </w:rPr>
        <w:t xml:space="preserve">B) </w:t>
      </w:r>
      <w:r w:rsidR="00CC535E" w:rsidRPr="00BF5B92">
        <w:rPr>
          <w:rFonts w:ascii="Times New Roman" w:hAnsi="Times New Roman" w:cs="Times New Roman"/>
          <w:sz w:val="24"/>
          <w:szCs w:val="24"/>
        </w:rPr>
        <w:t>I grossisti e i dettaglianti.</w:t>
      </w:r>
    </w:p>
    <w:p w:rsidR="00C84B18" w:rsidRPr="00BF5B92" w:rsidRDefault="00C84B18" w:rsidP="00F61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866">
        <w:rPr>
          <w:rFonts w:ascii="Times New Roman" w:hAnsi="Times New Roman" w:cs="Times New Roman"/>
          <w:sz w:val="24"/>
          <w:szCs w:val="24"/>
          <w:highlight w:val="yellow"/>
        </w:rPr>
        <w:t>C)</w:t>
      </w:r>
      <w:r w:rsidR="00FC24F1" w:rsidRPr="00817866">
        <w:rPr>
          <w:rFonts w:ascii="Times New Roman" w:hAnsi="Times New Roman" w:cs="Times New Roman"/>
          <w:sz w:val="24"/>
          <w:szCs w:val="24"/>
          <w:highlight w:val="yellow"/>
        </w:rPr>
        <w:t xml:space="preserve"> I commercianti, gli intermediari commerciali e gli ausiliari del commercio.</w:t>
      </w:r>
    </w:p>
    <w:p w:rsidR="00C84B18" w:rsidRDefault="00C84B18" w:rsidP="00F61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DB3" w:rsidRPr="00BF5B92" w:rsidRDefault="00514DB3" w:rsidP="00F61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4B18" w:rsidRPr="00827CBA" w:rsidRDefault="008D6154" w:rsidP="00F612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7CBA">
        <w:rPr>
          <w:rFonts w:ascii="Times New Roman" w:hAnsi="Times New Roman" w:cs="Times New Roman"/>
          <w:b/>
          <w:sz w:val="24"/>
          <w:szCs w:val="24"/>
        </w:rPr>
        <w:t>7</w:t>
      </w:r>
      <w:r w:rsidR="00C84B18" w:rsidRPr="00827CBA">
        <w:rPr>
          <w:rFonts w:ascii="Times New Roman" w:hAnsi="Times New Roman" w:cs="Times New Roman"/>
          <w:b/>
          <w:sz w:val="24"/>
          <w:szCs w:val="24"/>
        </w:rPr>
        <w:t>.</w:t>
      </w:r>
      <w:r w:rsidR="00F4784E" w:rsidRPr="00827CBA">
        <w:rPr>
          <w:rFonts w:ascii="Times New Roman" w:hAnsi="Times New Roman" w:cs="Times New Roman"/>
          <w:b/>
          <w:sz w:val="24"/>
          <w:szCs w:val="24"/>
        </w:rPr>
        <w:t xml:space="preserve"> Quali sono le tipologie </w:t>
      </w:r>
      <w:r w:rsidR="00573F1E" w:rsidRPr="00827CBA">
        <w:rPr>
          <w:rFonts w:ascii="Times New Roman" w:hAnsi="Times New Roman" w:cs="Times New Roman"/>
          <w:b/>
          <w:sz w:val="24"/>
          <w:szCs w:val="24"/>
        </w:rPr>
        <w:t xml:space="preserve">principali </w:t>
      </w:r>
      <w:r w:rsidR="00F4784E" w:rsidRPr="00827CBA">
        <w:rPr>
          <w:rFonts w:ascii="Times New Roman" w:hAnsi="Times New Roman" w:cs="Times New Roman"/>
          <w:b/>
          <w:sz w:val="24"/>
          <w:szCs w:val="24"/>
        </w:rPr>
        <w:t>di canali di distribuzione?</w:t>
      </w:r>
    </w:p>
    <w:p w:rsidR="00C84B18" w:rsidRPr="00BF5B92" w:rsidRDefault="00C84B18" w:rsidP="00F61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866">
        <w:rPr>
          <w:rFonts w:ascii="Times New Roman" w:hAnsi="Times New Roman" w:cs="Times New Roman"/>
          <w:sz w:val="24"/>
          <w:szCs w:val="24"/>
          <w:highlight w:val="yellow"/>
        </w:rPr>
        <w:t>A)</w:t>
      </w:r>
      <w:r w:rsidR="00F4784E" w:rsidRPr="00817866">
        <w:rPr>
          <w:rFonts w:ascii="Times New Roman" w:hAnsi="Times New Roman" w:cs="Times New Roman"/>
          <w:sz w:val="24"/>
          <w:szCs w:val="24"/>
          <w:highlight w:val="yellow"/>
        </w:rPr>
        <w:t xml:space="preserve"> Il canale diretto e il canale indiretto (lungo o breve).</w:t>
      </w:r>
    </w:p>
    <w:p w:rsidR="00C84B18" w:rsidRPr="00BF5B92" w:rsidRDefault="00C84B18" w:rsidP="00F61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B92">
        <w:rPr>
          <w:rFonts w:ascii="Times New Roman" w:hAnsi="Times New Roman" w:cs="Times New Roman"/>
          <w:sz w:val="24"/>
          <w:szCs w:val="24"/>
        </w:rPr>
        <w:t xml:space="preserve">B) </w:t>
      </w:r>
      <w:r w:rsidR="00573F1E" w:rsidRPr="00BF5B92">
        <w:rPr>
          <w:rFonts w:ascii="Times New Roman" w:hAnsi="Times New Roman" w:cs="Times New Roman"/>
          <w:sz w:val="24"/>
          <w:szCs w:val="24"/>
        </w:rPr>
        <w:t xml:space="preserve">La distribuzione intensiva, esclusiva e selettiva. </w:t>
      </w:r>
    </w:p>
    <w:p w:rsidR="00C84B18" w:rsidRPr="00BF5B92" w:rsidRDefault="00C84B18" w:rsidP="00F61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B92">
        <w:rPr>
          <w:rFonts w:ascii="Times New Roman" w:hAnsi="Times New Roman" w:cs="Times New Roman"/>
          <w:sz w:val="24"/>
          <w:szCs w:val="24"/>
        </w:rPr>
        <w:t>C)</w:t>
      </w:r>
      <w:r w:rsidR="00573F1E" w:rsidRPr="00BF5B92">
        <w:rPr>
          <w:rFonts w:ascii="Times New Roman" w:hAnsi="Times New Roman" w:cs="Times New Roman"/>
          <w:sz w:val="24"/>
          <w:szCs w:val="24"/>
        </w:rPr>
        <w:t xml:space="preserve"> La rete di vendita specializzata per prodotto, territorio e mercato.</w:t>
      </w:r>
    </w:p>
    <w:p w:rsidR="00C84B18" w:rsidRDefault="00C84B18" w:rsidP="00F61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DB3" w:rsidRPr="00BF5B92" w:rsidRDefault="00514DB3" w:rsidP="00F61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248" w:rsidRPr="00827CBA" w:rsidRDefault="008D6154" w:rsidP="00F612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7CBA">
        <w:rPr>
          <w:rFonts w:ascii="Times New Roman" w:hAnsi="Times New Roman" w:cs="Times New Roman"/>
          <w:b/>
          <w:sz w:val="24"/>
          <w:szCs w:val="24"/>
        </w:rPr>
        <w:t>8</w:t>
      </w:r>
      <w:r w:rsidR="00C84B18" w:rsidRPr="00827CBA">
        <w:rPr>
          <w:rFonts w:ascii="Times New Roman" w:hAnsi="Times New Roman" w:cs="Times New Roman"/>
          <w:b/>
          <w:sz w:val="24"/>
          <w:szCs w:val="24"/>
        </w:rPr>
        <w:t>.</w:t>
      </w:r>
      <w:r w:rsidR="005C4CC0" w:rsidRPr="00827C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4D52" w:rsidRPr="00827CBA">
        <w:rPr>
          <w:rFonts w:ascii="Times New Roman" w:hAnsi="Times New Roman" w:cs="Times New Roman"/>
          <w:b/>
          <w:sz w:val="24"/>
          <w:szCs w:val="24"/>
        </w:rPr>
        <w:t>Quali sono le fasi di segmentazione del</w:t>
      </w:r>
      <w:r w:rsidR="00F61248" w:rsidRPr="00827CBA">
        <w:rPr>
          <w:rFonts w:ascii="Times New Roman" w:hAnsi="Times New Roman" w:cs="Times New Roman"/>
          <w:b/>
          <w:sz w:val="24"/>
          <w:szCs w:val="24"/>
        </w:rPr>
        <w:t xml:space="preserve"> mercato?</w:t>
      </w:r>
    </w:p>
    <w:p w:rsidR="00F61248" w:rsidRPr="00BF5B92" w:rsidRDefault="00C84B18" w:rsidP="003E4D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866">
        <w:rPr>
          <w:rFonts w:ascii="Times New Roman" w:hAnsi="Times New Roman" w:cs="Times New Roman"/>
          <w:sz w:val="24"/>
          <w:szCs w:val="24"/>
          <w:highlight w:val="yellow"/>
        </w:rPr>
        <w:t>A)</w:t>
      </w:r>
      <w:r w:rsidR="00C35625" w:rsidRPr="00817866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3E4D52" w:rsidRPr="00817866">
        <w:rPr>
          <w:rFonts w:ascii="Times New Roman" w:hAnsi="Times New Roman" w:cs="Times New Roman"/>
          <w:sz w:val="24"/>
          <w:szCs w:val="24"/>
          <w:highlight w:val="yellow"/>
        </w:rPr>
        <w:t>Scelta dei parametri, individuazione dei segmenti, e formulazione delle strategie di copertura</w:t>
      </w:r>
      <w:r w:rsidR="00622357" w:rsidRPr="00817866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3E4D52">
        <w:rPr>
          <w:rFonts w:ascii="Times New Roman" w:hAnsi="Times New Roman" w:cs="Times New Roman"/>
          <w:sz w:val="24"/>
          <w:szCs w:val="24"/>
        </w:rPr>
        <w:t xml:space="preserve"> </w:t>
      </w:r>
      <w:r w:rsidR="00F61248" w:rsidRPr="00BF5B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1248" w:rsidRPr="00BF5B92" w:rsidRDefault="00C84B18" w:rsidP="00F61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B92">
        <w:rPr>
          <w:rFonts w:ascii="Times New Roman" w:hAnsi="Times New Roman" w:cs="Times New Roman"/>
          <w:sz w:val="24"/>
          <w:szCs w:val="24"/>
        </w:rPr>
        <w:t xml:space="preserve">B) </w:t>
      </w:r>
      <w:r w:rsidR="005C4CC0" w:rsidRPr="00BF5B92">
        <w:rPr>
          <w:rFonts w:ascii="Times New Roman" w:hAnsi="Times New Roman" w:cs="Times New Roman"/>
          <w:sz w:val="24"/>
          <w:szCs w:val="24"/>
        </w:rPr>
        <w:t>La lunghezza del canale, il numero degli intermediari, e l’estensione del mercato.</w:t>
      </w:r>
      <w:r w:rsidR="00F61248" w:rsidRPr="00F612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4B18" w:rsidRPr="00BF5B92" w:rsidRDefault="00C84B18" w:rsidP="00F61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B92">
        <w:rPr>
          <w:rFonts w:ascii="Times New Roman" w:hAnsi="Times New Roman" w:cs="Times New Roman"/>
          <w:sz w:val="24"/>
          <w:szCs w:val="24"/>
        </w:rPr>
        <w:t>C)</w:t>
      </w:r>
      <w:r w:rsidR="00283D0E" w:rsidRPr="00BF5B92">
        <w:rPr>
          <w:rFonts w:ascii="Times New Roman" w:hAnsi="Times New Roman" w:cs="Times New Roman"/>
          <w:sz w:val="24"/>
          <w:szCs w:val="24"/>
        </w:rPr>
        <w:t xml:space="preserve"> </w:t>
      </w:r>
      <w:r w:rsidR="003E4D52" w:rsidRPr="00BF5B92">
        <w:rPr>
          <w:rFonts w:ascii="Times New Roman" w:hAnsi="Times New Roman" w:cs="Times New Roman"/>
          <w:sz w:val="24"/>
          <w:szCs w:val="24"/>
        </w:rPr>
        <w:t>La quota di mercato relativa e il tasso di sviluppo del mercato.</w:t>
      </w:r>
      <w:r w:rsidR="003E4D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4B18" w:rsidRDefault="00C84B18" w:rsidP="00F61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DB3" w:rsidRPr="00BF5B92" w:rsidRDefault="00514DB3" w:rsidP="00F61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4B18" w:rsidRPr="00827CBA" w:rsidRDefault="008D6154" w:rsidP="00F612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7CBA">
        <w:rPr>
          <w:rFonts w:ascii="Times New Roman" w:hAnsi="Times New Roman" w:cs="Times New Roman"/>
          <w:b/>
          <w:sz w:val="24"/>
          <w:szCs w:val="24"/>
        </w:rPr>
        <w:t>9</w:t>
      </w:r>
      <w:r w:rsidR="00C84B18" w:rsidRPr="00827CBA">
        <w:rPr>
          <w:rFonts w:ascii="Times New Roman" w:hAnsi="Times New Roman" w:cs="Times New Roman"/>
          <w:b/>
          <w:sz w:val="24"/>
          <w:szCs w:val="24"/>
        </w:rPr>
        <w:t>.</w:t>
      </w:r>
      <w:r w:rsidR="005C4CC0" w:rsidRPr="00827C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4D52" w:rsidRPr="00827CBA">
        <w:rPr>
          <w:rFonts w:ascii="Times New Roman" w:hAnsi="Times New Roman" w:cs="Times New Roman"/>
          <w:b/>
          <w:sz w:val="24"/>
          <w:szCs w:val="24"/>
        </w:rPr>
        <w:t>Quali sono le mappe di posizionamento</w:t>
      </w:r>
      <w:r w:rsidR="005C4CC0" w:rsidRPr="00827CBA">
        <w:rPr>
          <w:rFonts w:ascii="Times New Roman" w:hAnsi="Times New Roman" w:cs="Times New Roman"/>
          <w:b/>
          <w:sz w:val="24"/>
          <w:szCs w:val="24"/>
        </w:rPr>
        <w:t>?</w:t>
      </w:r>
    </w:p>
    <w:p w:rsidR="003E4D52" w:rsidRDefault="003E4D52" w:rsidP="00F61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BF5B92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Le mappe di </w:t>
      </w:r>
      <w:r w:rsidRPr="00BF5B92">
        <w:rPr>
          <w:rFonts w:ascii="Times New Roman" w:hAnsi="Times New Roman" w:cs="Times New Roman"/>
          <w:sz w:val="24"/>
          <w:szCs w:val="24"/>
        </w:rPr>
        <w:t>previsione dell’andamento futuro delle vendite.</w:t>
      </w:r>
    </w:p>
    <w:p w:rsidR="00C84B18" w:rsidRPr="00BF5B92" w:rsidRDefault="003E4D52" w:rsidP="00F61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866">
        <w:rPr>
          <w:rFonts w:ascii="Times New Roman" w:hAnsi="Times New Roman" w:cs="Times New Roman"/>
          <w:sz w:val="24"/>
          <w:szCs w:val="24"/>
          <w:highlight w:val="yellow"/>
        </w:rPr>
        <w:t>B) Le mappe di percezione e le mappe di preferenza</w:t>
      </w:r>
      <w:r w:rsidR="00622357" w:rsidRPr="00817866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BF5B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6953" w:rsidRDefault="00C84B18" w:rsidP="00F61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B92">
        <w:rPr>
          <w:rFonts w:ascii="Times New Roman" w:hAnsi="Times New Roman" w:cs="Times New Roman"/>
          <w:sz w:val="24"/>
          <w:szCs w:val="24"/>
        </w:rPr>
        <w:t>C)</w:t>
      </w:r>
      <w:r w:rsidR="00C35625" w:rsidRPr="00BF5B92">
        <w:rPr>
          <w:rFonts w:ascii="Times New Roman" w:hAnsi="Times New Roman" w:cs="Times New Roman"/>
          <w:sz w:val="24"/>
          <w:szCs w:val="24"/>
        </w:rPr>
        <w:t xml:space="preserve"> L</w:t>
      </w:r>
      <w:r w:rsidR="003E4D52">
        <w:rPr>
          <w:rFonts w:ascii="Times New Roman" w:hAnsi="Times New Roman" w:cs="Times New Roman"/>
          <w:sz w:val="24"/>
          <w:szCs w:val="24"/>
        </w:rPr>
        <w:t xml:space="preserve">e mappe di </w:t>
      </w:r>
      <w:r w:rsidR="00BB6953">
        <w:rPr>
          <w:rFonts w:ascii="Times New Roman" w:hAnsi="Times New Roman" w:cs="Times New Roman"/>
          <w:sz w:val="24"/>
          <w:szCs w:val="24"/>
        </w:rPr>
        <w:t>conoscenza e di indifferenza</w:t>
      </w:r>
      <w:r w:rsidR="00622357">
        <w:rPr>
          <w:rFonts w:ascii="Times New Roman" w:hAnsi="Times New Roman" w:cs="Times New Roman"/>
          <w:sz w:val="24"/>
          <w:szCs w:val="24"/>
        </w:rPr>
        <w:t>.</w:t>
      </w:r>
      <w:r w:rsidR="00BB69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6953" w:rsidRDefault="00BB6953" w:rsidP="00F61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DB3" w:rsidRDefault="00514DB3" w:rsidP="00F61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6953" w:rsidRPr="00827CBA" w:rsidRDefault="00BB6953" w:rsidP="00BB69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7CBA">
        <w:rPr>
          <w:rFonts w:ascii="Times New Roman" w:hAnsi="Times New Roman" w:cs="Times New Roman"/>
          <w:b/>
          <w:sz w:val="24"/>
          <w:szCs w:val="24"/>
        </w:rPr>
        <w:t>10. Cosa afferma l’approccio del consumatore come prodotto?</w:t>
      </w:r>
    </w:p>
    <w:p w:rsidR="00BB6953" w:rsidRPr="00BF5B92" w:rsidRDefault="00BB6953" w:rsidP="00BB69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B92">
        <w:rPr>
          <w:rFonts w:ascii="Times New Roman" w:hAnsi="Times New Roman" w:cs="Times New Roman"/>
          <w:sz w:val="24"/>
          <w:szCs w:val="24"/>
        </w:rPr>
        <w:t xml:space="preserve">A) </w:t>
      </w:r>
      <w:r>
        <w:rPr>
          <w:rFonts w:ascii="Times New Roman" w:hAnsi="Times New Roman" w:cs="Times New Roman"/>
          <w:sz w:val="24"/>
          <w:szCs w:val="24"/>
        </w:rPr>
        <w:t xml:space="preserve">I consumatori partecipano alla progettazione del prodotto insieme alla funzione produzione. </w:t>
      </w:r>
    </w:p>
    <w:p w:rsidR="00BB6953" w:rsidRPr="00BF5B92" w:rsidRDefault="00BB6953" w:rsidP="00BB69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B92">
        <w:rPr>
          <w:rFonts w:ascii="Times New Roman" w:hAnsi="Times New Roman" w:cs="Times New Roman"/>
          <w:sz w:val="24"/>
          <w:szCs w:val="24"/>
        </w:rPr>
        <w:t xml:space="preserve">B) </w:t>
      </w:r>
      <w:r>
        <w:rPr>
          <w:rFonts w:ascii="Times New Roman" w:hAnsi="Times New Roman" w:cs="Times New Roman"/>
          <w:sz w:val="24"/>
          <w:szCs w:val="24"/>
        </w:rPr>
        <w:t>I consumatori</w:t>
      </w:r>
      <w:r w:rsidRPr="00BB6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partecipano alla progettazione del prodotto attraverso la partecipazione a sondaggi, </w:t>
      </w:r>
      <w:r w:rsidRPr="00BB6953">
        <w:rPr>
          <w:rFonts w:ascii="Times New Roman" w:hAnsi="Times New Roman" w:cs="Times New Roman"/>
          <w:i/>
          <w:sz w:val="24"/>
          <w:szCs w:val="24"/>
        </w:rPr>
        <w:t xml:space="preserve">focus </w:t>
      </w:r>
      <w:proofErr w:type="spellStart"/>
      <w:r w:rsidRPr="00BB6953">
        <w:rPr>
          <w:rFonts w:ascii="Times New Roman" w:hAnsi="Times New Roman" w:cs="Times New Roman"/>
          <w:i/>
          <w:sz w:val="24"/>
          <w:szCs w:val="24"/>
        </w:rPr>
        <w:t>group</w:t>
      </w:r>
      <w:proofErr w:type="spellEnd"/>
      <w:r>
        <w:rPr>
          <w:rFonts w:ascii="Times New Roman" w:hAnsi="Times New Roman" w:cs="Times New Roman"/>
          <w:sz w:val="24"/>
          <w:szCs w:val="24"/>
        </w:rPr>
        <w:t>, interviste, brainstorming.</w:t>
      </w:r>
    </w:p>
    <w:p w:rsidR="00BB6953" w:rsidRDefault="00BB6953" w:rsidP="00BB69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866">
        <w:rPr>
          <w:rFonts w:ascii="Times New Roman" w:hAnsi="Times New Roman" w:cs="Times New Roman"/>
          <w:sz w:val="24"/>
          <w:szCs w:val="24"/>
          <w:highlight w:val="yellow"/>
        </w:rPr>
        <w:t>C) Il consumatore è il vero prodotto finale dei processi di trasformazione attuati dalle imprese, poiché la fruizione dei beni ne cambia attese e percezioni dell’esperienza di consumo</w:t>
      </w:r>
      <w:r w:rsidRPr="00BF5B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6953" w:rsidRDefault="00BB6953" w:rsidP="00BB69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6246" w:rsidRDefault="000A6246" w:rsidP="00BB69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6953" w:rsidRPr="00827CBA" w:rsidRDefault="00BB6953" w:rsidP="00BB69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7CBA">
        <w:rPr>
          <w:rFonts w:ascii="Times New Roman" w:hAnsi="Times New Roman" w:cs="Times New Roman"/>
          <w:b/>
          <w:sz w:val="24"/>
          <w:szCs w:val="24"/>
        </w:rPr>
        <w:t xml:space="preserve">11. Cosa è </w:t>
      </w:r>
      <w:proofErr w:type="gramStart"/>
      <w:r w:rsidRPr="00827CBA">
        <w:rPr>
          <w:rFonts w:ascii="Times New Roman" w:hAnsi="Times New Roman" w:cs="Times New Roman"/>
          <w:b/>
          <w:sz w:val="24"/>
          <w:szCs w:val="24"/>
        </w:rPr>
        <w:t xml:space="preserve">il </w:t>
      </w:r>
      <w:r w:rsidRPr="00827CBA">
        <w:rPr>
          <w:rFonts w:ascii="Times New Roman" w:hAnsi="Times New Roman" w:cs="Times New Roman"/>
          <w:b/>
          <w:i/>
          <w:sz w:val="24"/>
          <w:szCs w:val="24"/>
        </w:rPr>
        <w:t>creative</w:t>
      </w:r>
      <w:proofErr w:type="gramEnd"/>
      <w:r w:rsidRPr="00827CBA">
        <w:rPr>
          <w:rFonts w:ascii="Times New Roman" w:hAnsi="Times New Roman" w:cs="Times New Roman"/>
          <w:b/>
          <w:i/>
          <w:sz w:val="24"/>
          <w:szCs w:val="24"/>
        </w:rPr>
        <w:t xml:space="preserve"> brief</w:t>
      </w:r>
      <w:r w:rsidRPr="00827CBA">
        <w:rPr>
          <w:rFonts w:ascii="Times New Roman" w:hAnsi="Times New Roman" w:cs="Times New Roman"/>
          <w:b/>
          <w:sz w:val="24"/>
          <w:szCs w:val="24"/>
        </w:rPr>
        <w:t xml:space="preserve">? </w:t>
      </w:r>
    </w:p>
    <w:p w:rsidR="00BB6953" w:rsidRPr="00BF5B92" w:rsidRDefault="00BB6953" w:rsidP="00BB69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Pr="00BB6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BF5B92">
        <w:rPr>
          <w:rFonts w:ascii="Times New Roman" w:hAnsi="Times New Roman" w:cs="Times New Roman"/>
          <w:sz w:val="24"/>
          <w:szCs w:val="24"/>
        </w:rPr>
        <w:t>a previsione delle vendite future e comprende le estrapolazioni delle serie temporali e i modelli causali.</w:t>
      </w:r>
    </w:p>
    <w:p w:rsidR="00BB6953" w:rsidRDefault="00BB6953" w:rsidP="00BB69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866">
        <w:rPr>
          <w:rFonts w:ascii="Times New Roman" w:hAnsi="Times New Roman" w:cs="Times New Roman"/>
          <w:sz w:val="24"/>
          <w:szCs w:val="24"/>
          <w:highlight w:val="yellow"/>
        </w:rPr>
        <w:t>B) Il documento strategico per l’agenzia pubblicitaria.</w:t>
      </w:r>
    </w:p>
    <w:p w:rsidR="00BB6953" w:rsidRDefault="00BB6953" w:rsidP="00BB69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L’esito materializzato del processo produttivo.</w:t>
      </w:r>
    </w:p>
    <w:p w:rsidR="008158BD" w:rsidRDefault="008158BD" w:rsidP="00BB69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DB3" w:rsidRDefault="00514DB3" w:rsidP="00BB69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58BD" w:rsidRPr="00827CBA" w:rsidRDefault="008158BD" w:rsidP="00BB69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7CBA">
        <w:rPr>
          <w:rFonts w:ascii="Times New Roman" w:hAnsi="Times New Roman" w:cs="Times New Roman"/>
          <w:b/>
          <w:sz w:val="24"/>
          <w:szCs w:val="24"/>
        </w:rPr>
        <w:t>12. Quali sono le variabili per la determinazione dei prezzi di vendita?</w:t>
      </w:r>
    </w:p>
    <w:p w:rsidR="008158BD" w:rsidRDefault="008158BD" w:rsidP="00815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Pr="008158BD">
        <w:rPr>
          <w:rFonts w:ascii="Times New Roman" w:hAnsi="Times New Roman" w:cs="Times New Roman"/>
          <w:sz w:val="24"/>
          <w:szCs w:val="24"/>
        </w:rPr>
        <w:t xml:space="preserve"> </w:t>
      </w:r>
      <w:r w:rsidRPr="00BF5B92">
        <w:rPr>
          <w:rFonts w:ascii="Times New Roman" w:hAnsi="Times New Roman" w:cs="Times New Roman"/>
          <w:sz w:val="24"/>
          <w:szCs w:val="24"/>
        </w:rPr>
        <w:t xml:space="preserve">L’utilizzo di stime pubblicate, i giurì di opinioni dirigenziali, le stime della forza vendite, i sondaggi sulle opinioni dei clienti, il metodo </w:t>
      </w:r>
      <w:proofErr w:type="spellStart"/>
      <w:r w:rsidRPr="00BF5B92">
        <w:rPr>
          <w:rFonts w:ascii="Times New Roman" w:hAnsi="Times New Roman" w:cs="Times New Roman"/>
          <w:sz w:val="24"/>
          <w:szCs w:val="24"/>
        </w:rPr>
        <w:t>Delphi</w:t>
      </w:r>
      <w:proofErr w:type="spellEnd"/>
      <w:r w:rsidRPr="00BF5B9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58BD" w:rsidRDefault="008158BD" w:rsidP="00BB69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866">
        <w:rPr>
          <w:rFonts w:ascii="Times New Roman" w:hAnsi="Times New Roman" w:cs="Times New Roman"/>
          <w:sz w:val="24"/>
          <w:szCs w:val="24"/>
          <w:highlight w:val="yellow"/>
        </w:rPr>
        <w:t>B. I costi, la concorrenza e la domanda.</w:t>
      </w:r>
    </w:p>
    <w:p w:rsidR="008158BD" w:rsidRDefault="008158BD" w:rsidP="00BB69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r w:rsidRPr="00BF5B92">
        <w:rPr>
          <w:rFonts w:ascii="Times New Roman" w:hAnsi="Times New Roman" w:cs="Times New Roman"/>
          <w:sz w:val="24"/>
          <w:szCs w:val="24"/>
        </w:rPr>
        <w:t>Il volume delle vendite totali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58BD" w:rsidRDefault="008158BD" w:rsidP="00BB69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6246" w:rsidRDefault="000A6246" w:rsidP="00BB69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7CBA" w:rsidRDefault="00827CBA" w:rsidP="00BB69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7CBA" w:rsidRDefault="00827CBA" w:rsidP="00BB69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7CBA" w:rsidRDefault="00827CBA" w:rsidP="00BB69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7CBA" w:rsidRDefault="00827CBA" w:rsidP="00BB69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7CBA" w:rsidRDefault="00827CBA" w:rsidP="00BB69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58BD" w:rsidRPr="00827CBA" w:rsidRDefault="008158BD" w:rsidP="00BB69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7CBA">
        <w:rPr>
          <w:rFonts w:ascii="Times New Roman" w:hAnsi="Times New Roman" w:cs="Times New Roman"/>
          <w:b/>
          <w:sz w:val="24"/>
          <w:szCs w:val="24"/>
        </w:rPr>
        <w:t>13. Cosa è il metodo dei prezzi correnti?</w:t>
      </w:r>
    </w:p>
    <w:p w:rsidR="008158BD" w:rsidRDefault="008158BD" w:rsidP="00815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La fissazione dei prezzi tenendo conto de</w:t>
      </w:r>
      <w:r w:rsidRPr="008158BD">
        <w:rPr>
          <w:rFonts w:ascii="Times New Roman" w:hAnsi="Times New Roman" w:cs="Times New Roman"/>
          <w:sz w:val="24"/>
          <w:szCs w:val="24"/>
        </w:rPr>
        <w:t>l prezzo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58BD">
        <w:rPr>
          <w:rFonts w:ascii="Times New Roman" w:hAnsi="Times New Roman" w:cs="Times New Roman"/>
          <w:sz w:val="24"/>
          <w:szCs w:val="24"/>
        </w:rPr>
        <w:t>medio dei concorrenti e</w:t>
      </w:r>
      <w:r>
        <w:rPr>
          <w:rFonts w:ascii="Times New Roman" w:hAnsi="Times New Roman" w:cs="Times New Roman"/>
          <w:sz w:val="24"/>
          <w:szCs w:val="24"/>
        </w:rPr>
        <w:t xml:space="preserve"> l’</w:t>
      </w:r>
      <w:r w:rsidRPr="008158BD">
        <w:rPr>
          <w:rFonts w:ascii="Times New Roman" w:hAnsi="Times New Roman" w:cs="Times New Roman"/>
          <w:sz w:val="24"/>
          <w:szCs w:val="24"/>
        </w:rPr>
        <w:t>applica</w:t>
      </w:r>
      <w:r>
        <w:rPr>
          <w:rFonts w:ascii="Times New Roman" w:hAnsi="Times New Roman" w:cs="Times New Roman"/>
          <w:sz w:val="24"/>
          <w:szCs w:val="24"/>
        </w:rPr>
        <w:t>zione di u</w:t>
      </w:r>
      <w:r w:rsidRPr="008158BD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differenziale in più</w:t>
      </w:r>
      <w:r w:rsidR="0062235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58BD" w:rsidRDefault="008158BD" w:rsidP="00815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866">
        <w:rPr>
          <w:rFonts w:ascii="Times New Roman" w:hAnsi="Times New Roman" w:cs="Times New Roman"/>
          <w:sz w:val="24"/>
          <w:szCs w:val="24"/>
          <w:highlight w:val="yellow"/>
        </w:rPr>
        <w:t>B. La fissazione dei prezzi tenendo conto del prezzo medio dei concorrenti e l’applicazione di un differenziale in più o in meno</w:t>
      </w:r>
      <w:r w:rsidR="00622357" w:rsidRPr="00817866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:rsidR="008158BD" w:rsidRDefault="008158BD" w:rsidP="00815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La fissazione dei prezzi tenendo conto de</w:t>
      </w:r>
      <w:r w:rsidRPr="008158BD">
        <w:rPr>
          <w:rFonts w:ascii="Times New Roman" w:hAnsi="Times New Roman" w:cs="Times New Roman"/>
          <w:sz w:val="24"/>
          <w:szCs w:val="24"/>
        </w:rPr>
        <w:t>l prezzo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58BD">
        <w:rPr>
          <w:rFonts w:ascii="Times New Roman" w:hAnsi="Times New Roman" w:cs="Times New Roman"/>
          <w:sz w:val="24"/>
          <w:szCs w:val="24"/>
        </w:rPr>
        <w:t>medio dei concorrenti e</w:t>
      </w:r>
      <w:r>
        <w:rPr>
          <w:rFonts w:ascii="Times New Roman" w:hAnsi="Times New Roman" w:cs="Times New Roman"/>
          <w:sz w:val="24"/>
          <w:szCs w:val="24"/>
        </w:rPr>
        <w:t xml:space="preserve"> l’</w:t>
      </w:r>
      <w:r w:rsidRPr="008158BD">
        <w:rPr>
          <w:rFonts w:ascii="Times New Roman" w:hAnsi="Times New Roman" w:cs="Times New Roman"/>
          <w:sz w:val="24"/>
          <w:szCs w:val="24"/>
        </w:rPr>
        <w:t>applica</w:t>
      </w:r>
      <w:r>
        <w:rPr>
          <w:rFonts w:ascii="Times New Roman" w:hAnsi="Times New Roman" w:cs="Times New Roman"/>
          <w:sz w:val="24"/>
          <w:szCs w:val="24"/>
        </w:rPr>
        <w:t>zione di u</w:t>
      </w:r>
      <w:r w:rsidRPr="008158BD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differenziale in meno</w:t>
      </w:r>
      <w:r w:rsidR="00514DB3">
        <w:rPr>
          <w:rFonts w:ascii="Times New Roman" w:hAnsi="Times New Roman" w:cs="Times New Roman"/>
          <w:sz w:val="24"/>
          <w:szCs w:val="24"/>
        </w:rPr>
        <w:t>.</w:t>
      </w:r>
    </w:p>
    <w:p w:rsidR="008158BD" w:rsidRDefault="008158BD" w:rsidP="00815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6246" w:rsidRDefault="000A6246" w:rsidP="00815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6953" w:rsidRPr="00827CBA" w:rsidRDefault="00F64B91" w:rsidP="00BB69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7CBA">
        <w:rPr>
          <w:rFonts w:ascii="Times New Roman" w:hAnsi="Times New Roman" w:cs="Times New Roman"/>
          <w:b/>
          <w:sz w:val="24"/>
          <w:szCs w:val="24"/>
        </w:rPr>
        <w:t xml:space="preserve">14. Da cosa dipende il valore di un mezzo di comunicazione? </w:t>
      </w:r>
    </w:p>
    <w:p w:rsidR="009A2A7E" w:rsidRDefault="009A2A7E" w:rsidP="009A2A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866">
        <w:rPr>
          <w:rFonts w:ascii="Times New Roman" w:hAnsi="Times New Roman" w:cs="Times New Roman"/>
          <w:sz w:val="24"/>
          <w:szCs w:val="24"/>
          <w:highlight w:val="yellow"/>
        </w:rPr>
        <w:t>A. Il costo del mezzo, il numero di persone nel pubblico-obiettivo raggiunto da quel mezzo, e l’efficacia della pubblicità condotta su quel mezzo</w:t>
      </w:r>
      <w:r w:rsidR="00622357" w:rsidRPr="00817866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:rsidR="009A2A7E" w:rsidRDefault="009A2A7E" w:rsidP="009A2A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r w:rsidRPr="009A2A7E">
        <w:rPr>
          <w:rFonts w:ascii="Times New Roman" w:hAnsi="Times New Roman" w:cs="Times New Roman"/>
          <w:sz w:val="24"/>
          <w:szCs w:val="24"/>
        </w:rPr>
        <w:t xml:space="preserve">Il costo del mezzo,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BF5B92">
        <w:rPr>
          <w:rFonts w:ascii="Times New Roman" w:hAnsi="Times New Roman" w:cs="Times New Roman"/>
          <w:sz w:val="24"/>
          <w:szCs w:val="24"/>
        </w:rPr>
        <w:t xml:space="preserve">l numero di acquirenti, la quantità media acquistata e la frequenza d’acquisto. </w:t>
      </w:r>
    </w:p>
    <w:p w:rsidR="00514DB3" w:rsidRDefault="009A2A7E" w:rsidP="00514D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Il costo del mezzo</w:t>
      </w:r>
      <w:r w:rsidR="00514DB3" w:rsidRPr="00514DB3">
        <w:rPr>
          <w:rFonts w:ascii="Times New Roman" w:hAnsi="Times New Roman" w:cs="Times New Roman"/>
          <w:sz w:val="24"/>
          <w:szCs w:val="24"/>
        </w:rPr>
        <w:t xml:space="preserve"> </w:t>
      </w:r>
      <w:r w:rsidR="00514DB3">
        <w:rPr>
          <w:rFonts w:ascii="Times New Roman" w:hAnsi="Times New Roman" w:cs="Times New Roman"/>
          <w:sz w:val="24"/>
          <w:szCs w:val="24"/>
        </w:rPr>
        <w:t>e l</w:t>
      </w:r>
      <w:r w:rsidR="00514DB3" w:rsidRPr="009A2A7E">
        <w:rPr>
          <w:rFonts w:ascii="Times New Roman" w:hAnsi="Times New Roman" w:cs="Times New Roman"/>
          <w:sz w:val="24"/>
          <w:szCs w:val="24"/>
        </w:rPr>
        <w:t>’efficacia della pubblicità condotta su quel mezzo</w:t>
      </w:r>
      <w:r w:rsidR="00622357">
        <w:rPr>
          <w:rFonts w:ascii="Times New Roman" w:hAnsi="Times New Roman" w:cs="Times New Roman"/>
          <w:sz w:val="24"/>
          <w:szCs w:val="24"/>
        </w:rPr>
        <w:t>.</w:t>
      </w:r>
    </w:p>
    <w:p w:rsidR="00514DB3" w:rsidRDefault="00514DB3" w:rsidP="009A2A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DB3" w:rsidRDefault="00514DB3" w:rsidP="009A2A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DB3" w:rsidRPr="00827CBA" w:rsidRDefault="00514DB3" w:rsidP="009A2A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7CBA">
        <w:rPr>
          <w:rFonts w:ascii="Times New Roman" w:hAnsi="Times New Roman" w:cs="Times New Roman"/>
          <w:b/>
          <w:sz w:val="24"/>
          <w:szCs w:val="24"/>
        </w:rPr>
        <w:t xml:space="preserve">15. Da cosa è composto il </w:t>
      </w:r>
      <w:proofErr w:type="spellStart"/>
      <w:r w:rsidRPr="00827CBA">
        <w:rPr>
          <w:rFonts w:ascii="Times New Roman" w:hAnsi="Times New Roman" w:cs="Times New Roman"/>
          <w:b/>
          <w:i/>
          <w:sz w:val="24"/>
          <w:szCs w:val="24"/>
        </w:rPr>
        <w:t>communication</w:t>
      </w:r>
      <w:proofErr w:type="spellEnd"/>
      <w:r w:rsidRPr="00827CBA">
        <w:rPr>
          <w:rFonts w:ascii="Times New Roman" w:hAnsi="Times New Roman" w:cs="Times New Roman"/>
          <w:b/>
          <w:i/>
          <w:sz w:val="24"/>
          <w:szCs w:val="24"/>
        </w:rPr>
        <w:t xml:space="preserve"> mix</w:t>
      </w:r>
      <w:r w:rsidRPr="00827CBA">
        <w:rPr>
          <w:rFonts w:ascii="Times New Roman" w:hAnsi="Times New Roman" w:cs="Times New Roman"/>
          <w:b/>
          <w:sz w:val="24"/>
          <w:szCs w:val="24"/>
        </w:rPr>
        <w:t>?</w:t>
      </w:r>
    </w:p>
    <w:p w:rsidR="00514DB3" w:rsidRDefault="00514DB3" w:rsidP="00514D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866">
        <w:rPr>
          <w:rFonts w:ascii="Times New Roman" w:hAnsi="Times New Roman" w:cs="Times New Roman"/>
          <w:sz w:val="24"/>
          <w:szCs w:val="24"/>
          <w:highlight w:val="yellow"/>
        </w:rPr>
        <w:t>A. Pubbliche relazioni, pubblicità, promozioni e vendita personale.</w:t>
      </w:r>
    </w:p>
    <w:p w:rsidR="00514DB3" w:rsidRDefault="00514DB3" w:rsidP="00514D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Pubblicità e promozioni.</w:t>
      </w:r>
    </w:p>
    <w:p w:rsidR="00514DB3" w:rsidRDefault="00514DB3" w:rsidP="00514D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Comunicazioni non personali, a pagamento attraverso i mass media.</w:t>
      </w:r>
    </w:p>
    <w:p w:rsidR="00514DB3" w:rsidRDefault="00514DB3" w:rsidP="00514D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DB3" w:rsidRDefault="00514DB3" w:rsidP="00514D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DB3" w:rsidRPr="00827CBA" w:rsidRDefault="00514DB3" w:rsidP="00514D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7CBA">
        <w:rPr>
          <w:rFonts w:ascii="Times New Roman" w:hAnsi="Times New Roman" w:cs="Times New Roman"/>
          <w:b/>
          <w:sz w:val="24"/>
          <w:szCs w:val="24"/>
        </w:rPr>
        <w:t>16.  Quali sono le fasi del lancio di un nuovo prodotto?</w:t>
      </w:r>
    </w:p>
    <w:p w:rsidR="000A6246" w:rsidRDefault="00514DB3" w:rsidP="000A6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="000A6246" w:rsidRPr="009D5557">
        <w:rPr>
          <w:rFonts w:ascii="Times New Roman" w:hAnsi="Times New Roman" w:cs="Times New Roman"/>
          <w:i/>
          <w:sz w:val="24"/>
          <w:szCs w:val="24"/>
        </w:rPr>
        <w:t>Concept</w:t>
      </w:r>
      <w:proofErr w:type="spellEnd"/>
      <w:r w:rsidR="000A6246" w:rsidRPr="009D555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A6246" w:rsidRPr="009D5557">
        <w:rPr>
          <w:rFonts w:ascii="Times New Roman" w:hAnsi="Times New Roman" w:cs="Times New Roman"/>
          <w:i/>
          <w:sz w:val="24"/>
          <w:szCs w:val="24"/>
        </w:rPr>
        <w:t>testing</w:t>
      </w:r>
      <w:proofErr w:type="spellEnd"/>
      <w:r w:rsidR="000A6246">
        <w:rPr>
          <w:rFonts w:ascii="Times New Roman" w:hAnsi="Times New Roman" w:cs="Times New Roman"/>
          <w:sz w:val="24"/>
          <w:szCs w:val="24"/>
        </w:rPr>
        <w:t xml:space="preserve"> in forma preliminare</w:t>
      </w:r>
      <w:r w:rsidR="009D5557">
        <w:rPr>
          <w:rFonts w:ascii="Times New Roman" w:hAnsi="Times New Roman" w:cs="Times New Roman"/>
          <w:sz w:val="24"/>
          <w:szCs w:val="24"/>
        </w:rPr>
        <w:t xml:space="preserve"> e</w:t>
      </w:r>
      <w:r w:rsidR="000A62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6246" w:rsidRPr="009D5557">
        <w:rPr>
          <w:rFonts w:ascii="Times New Roman" w:hAnsi="Times New Roman" w:cs="Times New Roman"/>
          <w:i/>
          <w:sz w:val="24"/>
          <w:szCs w:val="24"/>
        </w:rPr>
        <w:t>concept</w:t>
      </w:r>
      <w:proofErr w:type="spellEnd"/>
      <w:r w:rsidR="000A6246" w:rsidRPr="009D555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A6246" w:rsidRPr="009D5557">
        <w:rPr>
          <w:rFonts w:ascii="Times New Roman" w:hAnsi="Times New Roman" w:cs="Times New Roman"/>
          <w:i/>
          <w:sz w:val="24"/>
          <w:szCs w:val="24"/>
        </w:rPr>
        <w:t>testing</w:t>
      </w:r>
      <w:proofErr w:type="spellEnd"/>
      <w:r w:rsidR="000A6246">
        <w:rPr>
          <w:rFonts w:ascii="Times New Roman" w:hAnsi="Times New Roman" w:cs="Times New Roman"/>
          <w:sz w:val="24"/>
          <w:szCs w:val="24"/>
        </w:rPr>
        <w:t xml:space="preserve"> in forma </w:t>
      </w:r>
      <w:proofErr w:type="spellStart"/>
      <w:r w:rsidR="000A6246">
        <w:rPr>
          <w:rFonts w:ascii="Times New Roman" w:hAnsi="Times New Roman" w:cs="Times New Roman"/>
          <w:sz w:val="24"/>
          <w:szCs w:val="24"/>
        </w:rPr>
        <w:t>rifinitoria</w:t>
      </w:r>
      <w:proofErr w:type="spellEnd"/>
      <w:r w:rsidR="000A6246">
        <w:rPr>
          <w:rFonts w:ascii="Times New Roman" w:hAnsi="Times New Roman" w:cs="Times New Roman"/>
          <w:sz w:val="24"/>
          <w:szCs w:val="24"/>
        </w:rPr>
        <w:t>.</w:t>
      </w:r>
    </w:p>
    <w:p w:rsidR="000A6246" w:rsidRDefault="000A6246" w:rsidP="000A6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r w:rsidRPr="000A6246">
        <w:rPr>
          <w:rFonts w:ascii="Times New Roman" w:hAnsi="Times New Roman" w:cs="Times New Roman"/>
          <w:sz w:val="24"/>
          <w:szCs w:val="24"/>
        </w:rPr>
        <w:t>Tecniche di analisi degli attributi</w:t>
      </w:r>
      <w:r>
        <w:rPr>
          <w:rFonts w:ascii="Times New Roman" w:hAnsi="Times New Roman" w:cs="Times New Roman"/>
          <w:sz w:val="24"/>
          <w:szCs w:val="24"/>
        </w:rPr>
        <w:t>, t</w:t>
      </w:r>
      <w:r w:rsidRPr="000A6246">
        <w:rPr>
          <w:rFonts w:ascii="Times New Roman" w:hAnsi="Times New Roman" w:cs="Times New Roman"/>
          <w:sz w:val="24"/>
          <w:szCs w:val="24"/>
        </w:rPr>
        <w:t>ecniche di valutazione dei bisogni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A6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0A6246">
        <w:rPr>
          <w:rFonts w:ascii="Times New Roman" w:hAnsi="Times New Roman" w:cs="Times New Roman"/>
          <w:sz w:val="24"/>
          <w:szCs w:val="24"/>
        </w:rPr>
        <w:t>ecniche di analisi delle relazioni</w:t>
      </w:r>
      <w:r>
        <w:rPr>
          <w:rFonts w:ascii="Times New Roman" w:hAnsi="Times New Roman" w:cs="Times New Roman"/>
          <w:sz w:val="24"/>
          <w:szCs w:val="24"/>
        </w:rPr>
        <w:t>, te</w:t>
      </w:r>
      <w:r w:rsidRPr="000A6246">
        <w:rPr>
          <w:rFonts w:ascii="Times New Roman" w:hAnsi="Times New Roman" w:cs="Times New Roman"/>
          <w:sz w:val="24"/>
          <w:szCs w:val="24"/>
        </w:rPr>
        <w:t>cniche di analisi degli scenari</w:t>
      </w:r>
      <w:r>
        <w:rPr>
          <w:rFonts w:ascii="Times New Roman" w:hAnsi="Times New Roman" w:cs="Times New Roman"/>
          <w:sz w:val="24"/>
          <w:szCs w:val="24"/>
        </w:rPr>
        <w:t>, t</w:t>
      </w:r>
      <w:r w:rsidRPr="000A6246">
        <w:rPr>
          <w:rFonts w:ascii="Times New Roman" w:hAnsi="Times New Roman" w:cs="Times New Roman"/>
          <w:sz w:val="24"/>
          <w:szCs w:val="24"/>
        </w:rPr>
        <w:t>ecniche di creatività di gruppo</w:t>
      </w:r>
    </w:p>
    <w:p w:rsidR="000A6246" w:rsidRDefault="000A6246" w:rsidP="000A6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866">
        <w:rPr>
          <w:rFonts w:ascii="Times New Roman" w:hAnsi="Times New Roman" w:cs="Times New Roman"/>
          <w:sz w:val="24"/>
          <w:szCs w:val="24"/>
          <w:highlight w:val="yellow"/>
        </w:rPr>
        <w:t>C. Generazione di nuove idee, valutazione dei concetti</w:t>
      </w:r>
      <w:proofErr w:type="gramStart"/>
      <w:r w:rsidRPr="00817866">
        <w:rPr>
          <w:rFonts w:ascii="Times New Roman" w:hAnsi="Times New Roman" w:cs="Times New Roman"/>
          <w:sz w:val="24"/>
          <w:szCs w:val="24"/>
          <w:highlight w:val="yellow"/>
        </w:rPr>
        <w:t>/(</w:t>
      </w:r>
      <w:proofErr w:type="spellStart"/>
      <w:proofErr w:type="gramEnd"/>
      <w:r w:rsidRPr="00817866">
        <w:rPr>
          <w:rFonts w:ascii="Times New Roman" w:hAnsi="Times New Roman" w:cs="Times New Roman"/>
          <w:i/>
          <w:sz w:val="24"/>
          <w:szCs w:val="24"/>
          <w:highlight w:val="yellow"/>
        </w:rPr>
        <w:t>concept</w:t>
      </w:r>
      <w:proofErr w:type="spellEnd"/>
      <w:r w:rsidRPr="00817866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proofErr w:type="spellStart"/>
      <w:r w:rsidRPr="00817866">
        <w:rPr>
          <w:rFonts w:ascii="Times New Roman" w:hAnsi="Times New Roman" w:cs="Times New Roman"/>
          <w:i/>
          <w:sz w:val="24"/>
          <w:szCs w:val="24"/>
          <w:highlight w:val="yellow"/>
        </w:rPr>
        <w:t>tests</w:t>
      </w:r>
      <w:proofErr w:type="spellEnd"/>
      <w:r w:rsidRPr="00817866">
        <w:rPr>
          <w:rFonts w:ascii="Times New Roman" w:hAnsi="Times New Roman" w:cs="Times New Roman"/>
          <w:sz w:val="24"/>
          <w:szCs w:val="24"/>
          <w:highlight w:val="yellow"/>
        </w:rPr>
        <w:t>), sviluppo dei prototipi/(</w:t>
      </w:r>
      <w:proofErr w:type="spellStart"/>
      <w:r w:rsidRPr="00817866">
        <w:rPr>
          <w:rFonts w:ascii="Times New Roman" w:hAnsi="Times New Roman" w:cs="Times New Roman"/>
          <w:i/>
          <w:sz w:val="24"/>
          <w:szCs w:val="24"/>
          <w:highlight w:val="yellow"/>
        </w:rPr>
        <w:t>product</w:t>
      </w:r>
      <w:proofErr w:type="spellEnd"/>
      <w:r w:rsidRPr="00817866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proofErr w:type="spellStart"/>
      <w:r w:rsidRPr="00817866">
        <w:rPr>
          <w:rFonts w:ascii="Times New Roman" w:hAnsi="Times New Roman" w:cs="Times New Roman"/>
          <w:i/>
          <w:sz w:val="24"/>
          <w:szCs w:val="24"/>
          <w:highlight w:val="yellow"/>
        </w:rPr>
        <w:t>tests</w:t>
      </w:r>
      <w:proofErr w:type="spellEnd"/>
      <w:r w:rsidRPr="00817866">
        <w:rPr>
          <w:rFonts w:ascii="Times New Roman" w:hAnsi="Times New Roman" w:cs="Times New Roman"/>
          <w:sz w:val="24"/>
          <w:szCs w:val="24"/>
          <w:highlight w:val="yellow"/>
        </w:rPr>
        <w:t>), sviluppo commerciale/test di marketing.</w:t>
      </w:r>
    </w:p>
    <w:p w:rsidR="000A6246" w:rsidRPr="000A6246" w:rsidRDefault="000A6246" w:rsidP="000A6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6246" w:rsidRDefault="000A6246" w:rsidP="000A6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6246" w:rsidRPr="00827CBA" w:rsidRDefault="000A6246" w:rsidP="000A62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7CBA">
        <w:rPr>
          <w:rFonts w:ascii="Times New Roman" w:hAnsi="Times New Roman" w:cs="Times New Roman"/>
          <w:b/>
          <w:sz w:val="24"/>
          <w:szCs w:val="24"/>
        </w:rPr>
        <w:t>17. Quali sono le fasi di cui è solitamente</w:t>
      </w:r>
      <w:r w:rsidR="009D5557" w:rsidRPr="00827CBA">
        <w:rPr>
          <w:rFonts w:ascii="Times New Roman" w:hAnsi="Times New Roman" w:cs="Times New Roman"/>
          <w:b/>
          <w:sz w:val="24"/>
          <w:szCs w:val="24"/>
        </w:rPr>
        <w:t xml:space="preserve"> composta la valutazione dei concetti in forma </w:t>
      </w:r>
      <w:proofErr w:type="spellStart"/>
      <w:r w:rsidR="009D5557" w:rsidRPr="00827CBA">
        <w:rPr>
          <w:rFonts w:ascii="Times New Roman" w:hAnsi="Times New Roman" w:cs="Times New Roman"/>
          <w:b/>
          <w:sz w:val="24"/>
          <w:szCs w:val="24"/>
        </w:rPr>
        <w:t>rifinitoria</w:t>
      </w:r>
      <w:proofErr w:type="spellEnd"/>
      <w:r w:rsidR="009D5557" w:rsidRPr="00827CBA">
        <w:rPr>
          <w:rFonts w:ascii="Times New Roman" w:hAnsi="Times New Roman" w:cs="Times New Roman"/>
          <w:b/>
          <w:sz w:val="24"/>
          <w:szCs w:val="24"/>
        </w:rPr>
        <w:t>?</w:t>
      </w:r>
    </w:p>
    <w:p w:rsidR="000A6246" w:rsidRPr="009D5557" w:rsidRDefault="000A6246" w:rsidP="000A6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5557">
        <w:rPr>
          <w:rFonts w:ascii="Times New Roman" w:hAnsi="Times New Roman" w:cs="Times New Roman"/>
          <w:sz w:val="24"/>
          <w:szCs w:val="24"/>
        </w:rPr>
        <w:t xml:space="preserve">A. </w:t>
      </w:r>
      <w:r w:rsidR="009D5557" w:rsidRPr="009D5557">
        <w:rPr>
          <w:rFonts w:ascii="Times New Roman" w:hAnsi="Times New Roman" w:cs="Times New Roman"/>
          <w:i/>
          <w:sz w:val="24"/>
          <w:szCs w:val="24"/>
        </w:rPr>
        <w:t xml:space="preserve">Product </w:t>
      </w:r>
      <w:proofErr w:type="spellStart"/>
      <w:r w:rsidR="009D5557" w:rsidRPr="009D5557">
        <w:rPr>
          <w:rFonts w:ascii="Times New Roman" w:hAnsi="Times New Roman" w:cs="Times New Roman"/>
          <w:i/>
          <w:sz w:val="24"/>
          <w:szCs w:val="24"/>
        </w:rPr>
        <w:t>tests</w:t>
      </w:r>
      <w:proofErr w:type="spellEnd"/>
      <w:r w:rsidR="009D5557" w:rsidRPr="009D5557">
        <w:rPr>
          <w:rFonts w:ascii="Times New Roman" w:hAnsi="Times New Roman" w:cs="Times New Roman"/>
          <w:sz w:val="24"/>
          <w:szCs w:val="24"/>
        </w:rPr>
        <w:t xml:space="preserve"> centralizzati e </w:t>
      </w:r>
      <w:proofErr w:type="spellStart"/>
      <w:r w:rsidR="009D5557" w:rsidRPr="009D5557">
        <w:rPr>
          <w:rFonts w:ascii="Times New Roman" w:hAnsi="Times New Roman" w:cs="Times New Roman"/>
          <w:i/>
          <w:sz w:val="24"/>
          <w:szCs w:val="24"/>
        </w:rPr>
        <w:t>product</w:t>
      </w:r>
      <w:proofErr w:type="spellEnd"/>
      <w:r w:rsidR="009D5557" w:rsidRPr="009D5557">
        <w:rPr>
          <w:rFonts w:ascii="Times New Roman" w:hAnsi="Times New Roman" w:cs="Times New Roman"/>
          <w:i/>
          <w:sz w:val="24"/>
          <w:szCs w:val="24"/>
        </w:rPr>
        <w:t xml:space="preserve"> test</w:t>
      </w:r>
      <w:r w:rsidR="009D5557" w:rsidRPr="009D5557">
        <w:rPr>
          <w:rFonts w:ascii="Times New Roman" w:hAnsi="Times New Roman" w:cs="Times New Roman"/>
          <w:sz w:val="24"/>
          <w:szCs w:val="24"/>
        </w:rPr>
        <w:t xml:space="preserve"> </w:t>
      </w:r>
      <w:r w:rsidR="009D5557">
        <w:rPr>
          <w:rFonts w:ascii="Times New Roman" w:hAnsi="Times New Roman" w:cs="Times New Roman"/>
          <w:sz w:val="24"/>
          <w:szCs w:val="24"/>
        </w:rPr>
        <w:t>presso l</w:t>
      </w:r>
      <w:r w:rsidR="009D5557" w:rsidRPr="009D5557">
        <w:rPr>
          <w:rFonts w:ascii="Times New Roman" w:hAnsi="Times New Roman" w:cs="Times New Roman"/>
          <w:sz w:val="24"/>
          <w:szCs w:val="24"/>
        </w:rPr>
        <w:t>e abitazioni.</w:t>
      </w:r>
    </w:p>
    <w:p w:rsidR="000A6246" w:rsidRDefault="000A6246" w:rsidP="000A6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866">
        <w:rPr>
          <w:rFonts w:ascii="Times New Roman" w:hAnsi="Times New Roman" w:cs="Times New Roman"/>
          <w:sz w:val="24"/>
          <w:szCs w:val="24"/>
          <w:highlight w:val="yellow"/>
        </w:rPr>
        <w:t>B.</w:t>
      </w:r>
      <w:r w:rsidR="009D5557" w:rsidRPr="00817866">
        <w:rPr>
          <w:highlight w:val="yellow"/>
        </w:rPr>
        <w:t xml:space="preserve"> </w:t>
      </w:r>
      <w:proofErr w:type="spellStart"/>
      <w:r w:rsidR="009D5557" w:rsidRPr="00817866">
        <w:rPr>
          <w:rFonts w:ascii="Times New Roman" w:hAnsi="Times New Roman" w:cs="Times New Roman"/>
          <w:i/>
          <w:sz w:val="24"/>
          <w:szCs w:val="24"/>
          <w:highlight w:val="yellow"/>
        </w:rPr>
        <w:t>Concept</w:t>
      </w:r>
      <w:proofErr w:type="spellEnd"/>
      <w:r w:rsidR="009D5557" w:rsidRPr="00817866">
        <w:rPr>
          <w:rFonts w:ascii="Times New Roman" w:hAnsi="Times New Roman" w:cs="Times New Roman"/>
          <w:i/>
          <w:sz w:val="24"/>
          <w:szCs w:val="24"/>
          <w:highlight w:val="yellow"/>
        </w:rPr>
        <w:t xml:space="preserve"> </w:t>
      </w:r>
      <w:proofErr w:type="spellStart"/>
      <w:r w:rsidR="009D5557" w:rsidRPr="00817866">
        <w:rPr>
          <w:rFonts w:ascii="Times New Roman" w:hAnsi="Times New Roman" w:cs="Times New Roman"/>
          <w:i/>
          <w:sz w:val="24"/>
          <w:szCs w:val="24"/>
          <w:highlight w:val="yellow"/>
        </w:rPr>
        <w:t>testing</w:t>
      </w:r>
      <w:proofErr w:type="spellEnd"/>
      <w:r w:rsidR="009D5557" w:rsidRPr="00817866">
        <w:rPr>
          <w:rFonts w:ascii="Times New Roman" w:hAnsi="Times New Roman" w:cs="Times New Roman"/>
          <w:sz w:val="24"/>
          <w:szCs w:val="24"/>
          <w:highlight w:val="yellow"/>
        </w:rPr>
        <w:t xml:space="preserve"> attraverso l’analisi degli attributi, l’analisi del nome, l’analisi del packaging, e l’analisi del </w:t>
      </w:r>
      <w:proofErr w:type="spellStart"/>
      <w:r w:rsidR="009D5557" w:rsidRPr="00817866">
        <w:rPr>
          <w:rFonts w:ascii="Times New Roman" w:hAnsi="Times New Roman" w:cs="Times New Roman"/>
          <w:sz w:val="24"/>
          <w:szCs w:val="24"/>
          <w:highlight w:val="yellow"/>
        </w:rPr>
        <w:t>pricing</w:t>
      </w:r>
      <w:proofErr w:type="spellEnd"/>
      <w:r w:rsidR="009D5557" w:rsidRPr="00817866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:rsidR="000A6246" w:rsidRPr="009D5557" w:rsidRDefault="000A6246" w:rsidP="000A6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D5557">
        <w:rPr>
          <w:rFonts w:ascii="Times New Roman" w:hAnsi="Times New Roman" w:cs="Times New Roman"/>
          <w:sz w:val="24"/>
          <w:szCs w:val="24"/>
          <w:lang w:val="en-US"/>
        </w:rPr>
        <w:t>C.</w:t>
      </w:r>
      <w:r w:rsidR="009D5557" w:rsidRPr="009D55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D5557" w:rsidRPr="009D5557">
        <w:rPr>
          <w:rFonts w:ascii="Times New Roman" w:hAnsi="Times New Roman" w:cs="Times New Roman"/>
          <w:i/>
          <w:sz w:val="24"/>
          <w:szCs w:val="24"/>
          <w:lang w:val="en-US"/>
        </w:rPr>
        <w:t>Tests</w:t>
      </w:r>
      <w:r w:rsidR="009D5557" w:rsidRPr="009D5557">
        <w:rPr>
          <w:rFonts w:ascii="Times New Roman" w:hAnsi="Times New Roman" w:cs="Times New Roman"/>
          <w:sz w:val="24"/>
          <w:szCs w:val="24"/>
          <w:lang w:val="en-US"/>
        </w:rPr>
        <w:t xml:space="preserve"> di marketing standard e </w:t>
      </w:r>
      <w:r w:rsidR="009D5557" w:rsidRPr="009D5557">
        <w:rPr>
          <w:rFonts w:ascii="Times New Roman" w:hAnsi="Times New Roman" w:cs="Times New Roman"/>
          <w:i/>
          <w:sz w:val="24"/>
          <w:szCs w:val="24"/>
          <w:lang w:val="en-US"/>
        </w:rPr>
        <w:t>tests</w:t>
      </w:r>
      <w:r w:rsidR="009D5557" w:rsidRPr="009D5557">
        <w:rPr>
          <w:rFonts w:ascii="Times New Roman" w:hAnsi="Times New Roman" w:cs="Times New Roman"/>
          <w:sz w:val="24"/>
          <w:szCs w:val="24"/>
          <w:lang w:val="en-US"/>
        </w:rPr>
        <w:t xml:space="preserve"> di marketing </w:t>
      </w:r>
      <w:proofErr w:type="spellStart"/>
      <w:r w:rsidR="009D5557" w:rsidRPr="009D5557">
        <w:rPr>
          <w:rFonts w:ascii="Times New Roman" w:hAnsi="Times New Roman" w:cs="Times New Roman"/>
          <w:sz w:val="24"/>
          <w:szCs w:val="24"/>
          <w:lang w:val="en-US"/>
        </w:rPr>
        <w:t>controllati</w:t>
      </w:r>
      <w:proofErr w:type="spellEnd"/>
      <w:r w:rsidR="009D5557" w:rsidRPr="009D555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A6246" w:rsidRPr="009D5557" w:rsidRDefault="000A6246" w:rsidP="000A6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A6246" w:rsidRPr="009D5557" w:rsidRDefault="000A6246" w:rsidP="000A6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A6246" w:rsidRPr="00827CBA" w:rsidRDefault="000A6246" w:rsidP="000A62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7CBA">
        <w:rPr>
          <w:rFonts w:ascii="Times New Roman" w:hAnsi="Times New Roman" w:cs="Times New Roman"/>
          <w:b/>
          <w:sz w:val="24"/>
          <w:szCs w:val="24"/>
        </w:rPr>
        <w:t xml:space="preserve">18. </w:t>
      </w:r>
      <w:r w:rsidR="009D5557" w:rsidRPr="00827CBA">
        <w:rPr>
          <w:rFonts w:ascii="Times New Roman" w:hAnsi="Times New Roman" w:cs="Times New Roman"/>
          <w:b/>
          <w:sz w:val="24"/>
          <w:szCs w:val="24"/>
        </w:rPr>
        <w:t>Quali elementi si considerano nella scelta dei mezzi di comunicazione?</w:t>
      </w:r>
    </w:p>
    <w:p w:rsidR="000A6246" w:rsidRPr="000A6246" w:rsidRDefault="000A6246" w:rsidP="000A6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866">
        <w:rPr>
          <w:rFonts w:ascii="Times New Roman" w:hAnsi="Times New Roman" w:cs="Times New Roman"/>
          <w:sz w:val="24"/>
          <w:szCs w:val="24"/>
          <w:highlight w:val="yellow"/>
        </w:rPr>
        <w:t xml:space="preserve">A. </w:t>
      </w:r>
      <w:r w:rsidR="009D5557" w:rsidRPr="00817866">
        <w:rPr>
          <w:rFonts w:ascii="Times New Roman" w:hAnsi="Times New Roman" w:cs="Times New Roman"/>
          <w:sz w:val="24"/>
          <w:szCs w:val="24"/>
          <w:highlight w:val="yellow"/>
        </w:rPr>
        <w:t>Copertura, frequenza e continuità.</w:t>
      </w:r>
    </w:p>
    <w:p w:rsidR="000A6246" w:rsidRPr="000A6246" w:rsidRDefault="000A6246" w:rsidP="000A6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246">
        <w:rPr>
          <w:rFonts w:ascii="Times New Roman" w:hAnsi="Times New Roman" w:cs="Times New Roman"/>
          <w:sz w:val="24"/>
          <w:szCs w:val="24"/>
        </w:rPr>
        <w:t>B.</w:t>
      </w:r>
      <w:r w:rsidR="009D5557">
        <w:rPr>
          <w:rFonts w:ascii="Times New Roman" w:hAnsi="Times New Roman" w:cs="Times New Roman"/>
          <w:sz w:val="24"/>
          <w:szCs w:val="24"/>
        </w:rPr>
        <w:t xml:space="preserve"> Rilevanza, salienza e disponibilità.</w:t>
      </w:r>
    </w:p>
    <w:p w:rsidR="000A6246" w:rsidRDefault="000A6246" w:rsidP="000A6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246">
        <w:rPr>
          <w:rFonts w:ascii="Times New Roman" w:hAnsi="Times New Roman" w:cs="Times New Roman"/>
          <w:sz w:val="24"/>
          <w:szCs w:val="24"/>
        </w:rPr>
        <w:t>C.</w:t>
      </w:r>
      <w:r w:rsidR="00595A4E">
        <w:rPr>
          <w:rFonts w:ascii="Times New Roman" w:hAnsi="Times New Roman" w:cs="Times New Roman"/>
          <w:sz w:val="24"/>
          <w:szCs w:val="24"/>
        </w:rPr>
        <w:t xml:space="preserve"> Copertura, rilevanza e costo.</w:t>
      </w:r>
    </w:p>
    <w:p w:rsidR="000A6246" w:rsidRDefault="000A6246" w:rsidP="000A6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6246" w:rsidRDefault="000A6246" w:rsidP="000A6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6246" w:rsidRPr="00827CBA" w:rsidRDefault="000A6246" w:rsidP="000A62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7CBA">
        <w:rPr>
          <w:rFonts w:ascii="Times New Roman" w:hAnsi="Times New Roman" w:cs="Times New Roman"/>
          <w:b/>
          <w:sz w:val="24"/>
          <w:szCs w:val="24"/>
        </w:rPr>
        <w:t xml:space="preserve">19. </w:t>
      </w:r>
      <w:r w:rsidR="00595A4E" w:rsidRPr="00827CBA">
        <w:rPr>
          <w:rFonts w:ascii="Times New Roman" w:hAnsi="Times New Roman" w:cs="Times New Roman"/>
          <w:b/>
          <w:sz w:val="24"/>
          <w:szCs w:val="24"/>
        </w:rPr>
        <w:t>Quali sono i mezzi di comunicazione su carta stampata?</w:t>
      </w:r>
    </w:p>
    <w:p w:rsidR="000A6246" w:rsidRPr="000A6246" w:rsidRDefault="000A6246" w:rsidP="000A6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246">
        <w:rPr>
          <w:rFonts w:ascii="Times New Roman" w:hAnsi="Times New Roman" w:cs="Times New Roman"/>
          <w:sz w:val="24"/>
          <w:szCs w:val="24"/>
        </w:rPr>
        <w:t xml:space="preserve">A. </w:t>
      </w:r>
      <w:r w:rsidR="00595A4E">
        <w:rPr>
          <w:rFonts w:ascii="Times New Roman" w:hAnsi="Times New Roman" w:cs="Times New Roman"/>
          <w:sz w:val="24"/>
          <w:szCs w:val="24"/>
        </w:rPr>
        <w:t>Annunci, spazi pubblicitari e supplementi.</w:t>
      </w:r>
    </w:p>
    <w:p w:rsidR="000A6246" w:rsidRPr="000A6246" w:rsidRDefault="000A6246" w:rsidP="000A6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866">
        <w:rPr>
          <w:rFonts w:ascii="Times New Roman" w:hAnsi="Times New Roman" w:cs="Times New Roman"/>
          <w:sz w:val="24"/>
          <w:szCs w:val="24"/>
          <w:highlight w:val="yellow"/>
        </w:rPr>
        <w:t>B.</w:t>
      </w:r>
      <w:r w:rsidR="00595A4E" w:rsidRPr="00817866">
        <w:rPr>
          <w:rFonts w:ascii="Times New Roman" w:hAnsi="Times New Roman" w:cs="Times New Roman"/>
          <w:sz w:val="24"/>
          <w:szCs w:val="24"/>
          <w:highlight w:val="yellow"/>
        </w:rPr>
        <w:t xml:space="preserve"> Quotidiani, riviste e cartellonistica.</w:t>
      </w:r>
      <w:r w:rsidR="00595A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6246" w:rsidRDefault="000A6246" w:rsidP="000A6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246">
        <w:rPr>
          <w:rFonts w:ascii="Times New Roman" w:hAnsi="Times New Roman" w:cs="Times New Roman"/>
          <w:sz w:val="24"/>
          <w:szCs w:val="24"/>
        </w:rPr>
        <w:t>C.</w:t>
      </w:r>
      <w:r w:rsidR="00595A4E">
        <w:rPr>
          <w:rFonts w:ascii="Times New Roman" w:hAnsi="Times New Roman" w:cs="Times New Roman"/>
          <w:sz w:val="24"/>
          <w:szCs w:val="24"/>
        </w:rPr>
        <w:t xml:space="preserve"> Manifesti, pubblicità dinamica, e pubblicità </w:t>
      </w:r>
      <w:r w:rsidR="00595A4E" w:rsidRPr="00595A4E">
        <w:rPr>
          <w:rFonts w:ascii="Times New Roman" w:hAnsi="Times New Roman" w:cs="Times New Roman"/>
          <w:i/>
          <w:sz w:val="24"/>
          <w:szCs w:val="24"/>
        </w:rPr>
        <w:t>outdoor</w:t>
      </w:r>
      <w:r w:rsidR="00595A4E">
        <w:rPr>
          <w:rFonts w:ascii="Times New Roman" w:hAnsi="Times New Roman" w:cs="Times New Roman"/>
          <w:sz w:val="24"/>
          <w:szCs w:val="24"/>
        </w:rPr>
        <w:t>.</w:t>
      </w:r>
    </w:p>
    <w:p w:rsidR="000A6246" w:rsidRDefault="000A6246" w:rsidP="000A6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6246" w:rsidRDefault="000A6246" w:rsidP="000A6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6246" w:rsidRPr="00827CBA" w:rsidRDefault="000A6246" w:rsidP="000A62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7CBA">
        <w:rPr>
          <w:rFonts w:ascii="Times New Roman" w:hAnsi="Times New Roman" w:cs="Times New Roman"/>
          <w:b/>
          <w:sz w:val="24"/>
          <w:szCs w:val="24"/>
        </w:rPr>
        <w:t xml:space="preserve">20. </w:t>
      </w:r>
      <w:r w:rsidR="00595A4E" w:rsidRPr="00827CBA">
        <w:rPr>
          <w:rFonts w:ascii="Times New Roman" w:hAnsi="Times New Roman" w:cs="Times New Roman"/>
          <w:b/>
          <w:sz w:val="24"/>
          <w:szCs w:val="24"/>
        </w:rPr>
        <w:t>Quali sono alcune forme di pubblicità online?</w:t>
      </w:r>
    </w:p>
    <w:p w:rsidR="000A6246" w:rsidRPr="000A6246" w:rsidRDefault="000A6246" w:rsidP="000A6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7866">
        <w:rPr>
          <w:rFonts w:ascii="Times New Roman" w:hAnsi="Times New Roman" w:cs="Times New Roman"/>
          <w:sz w:val="24"/>
          <w:szCs w:val="24"/>
          <w:highlight w:val="yellow"/>
        </w:rPr>
        <w:t xml:space="preserve">A. </w:t>
      </w:r>
      <w:r w:rsidR="00595A4E" w:rsidRPr="00817866">
        <w:rPr>
          <w:rFonts w:ascii="Times New Roman" w:hAnsi="Times New Roman" w:cs="Times New Roman"/>
          <w:sz w:val="24"/>
          <w:szCs w:val="24"/>
          <w:highlight w:val="yellow"/>
        </w:rPr>
        <w:t xml:space="preserve">Banner, e-mail, grattacieli, </w:t>
      </w:r>
      <w:r w:rsidR="00595A4E" w:rsidRPr="00817866">
        <w:rPr>
          <w:rFonts w:ascii="Times New Roman" w:hAnsi="Times New Roman" w:cs="Times New Roman"/>
          <w:i/>
          <w:sz w:val="24"/>
          <w:szCs w:val="24"/>
          <w:highlight w:val="yellow"/>
        </w:rPr>
        <w:t>pop-up</w:t>
      </w:r>
      <w:r w:rsidR="00595A4E" w:rsidRPr="00817866">
        <w:rPr>
          <w:rFonts w:ascii="Times New Roman" w:hAnsi="Times New Roman" w:cs="Times New Roman"/>
          <w:sz w:val="24"/>
          <w:szCs w:val="24"/>
          <w:highlight w:val="yellow"/>
        </w:rPr>
        <w:t xml:space="preserve">, mini-siti e interstiziali, e network </w:t>
      </w:r>
      <w:proofErr w:type="spellStart"/>
      <w:r w:rsidR="00595A4E" w:rsidRPr="00817866">
        <w:rPr>
          <w:rFonts w:ascii="Times New Roman" w:hAnsi="Times New Roman" w:cs="Times New Roman"/>
          <w:sz w:val="24"/>
          <w:szCs w:val="24"/>
          <w:highlight w:val="yellow"/>
        </w:rPr>
        <w:t>BtoB</w:t>
      </w:r>
      <w:proofErr w:type="spellEnd"/>
      <w:r w:rsidR="00622357" w:rsidRPr="00817866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:rsidR="000A6246" w:rsidRPr="000A6246" w:rsidRDefault="000A6246" w:rsidP="000A6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246">
        <w:rPr>
          <w:rFonts w:ascii="Times New Roman" w:hAnsi="Times New Roman" w:cs="Times New Roman"/>
          <w:sz w:val="24"/>
          <w:szCs w:val="24"/>
        </w:rPr>
        <w:t>B.</w:t>
      </w:r>
      <w:r w:rsidR="00595A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5A4E" w:rsidRPr="00595A4E">
        <w:rPr>
          <w:rFonts w:ascii="Times New Roman" w:hAnsi="Times New Roman" w:cs="Times New Roman"/>
          <w:i/>
          <w:sz w:val="24"/>
          <w:szCs w:val="24"/>
        </w:rPr>
        <w:t>Adware</w:t>
      </w:r>
      <w:proofErr w:type="spellEnd"/>
      <w:r w:rsidR="00595A4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95A4E" w:rsidRPr="00595A4E">
        <w:rPr>
          <w:rFonts w:ascii="Times New Roman" w:hAnsi="Times New Roman" w:cs="Times New Roman"/>
          <w:i/>
          <w:sz w:val="24"/>
          <w:szCs w:val="24"/>
        </w:rPr>
        <w:t>infomercial</w:t>
      </w:r>
      <w:proofErr w:type="spellEnd"/>
      <w:r w:rsidR="00595A4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95A4E" w:rsidRPr="00595A4E">
        <w:rPr>
          <w:rFonts w:ascii="Times New Roman" w:hAnsi="Times New Roman" w:cs="Times New Roman"/>
          <w:i/>
          <w:sz w:val="24"/>
          <w:szCs w:val="24"/>
        </w:rPr>
        <w:t>advertorial</w:t>
      </w:r>
      <w:proofErr w:type="spellEnd"/>
      <w:r w:rsidR="00595A4E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595A4E" w:rsidRPr="00595A4E">
        <w:rPr>
          <w:rFonts w:ascii="Times New Roman" w:hAnsi="Times New Roman" w:cs="Times New Roman"/>
          <w:i/>
          <w:sz w:val="24"/>
          <w:szCs w:val="24"/>
        </w:rPr>
        <w:t>mouseprint</w:t>
      </w:r>
      <w:proofErr w:type="spellEnd"/>
      <w:r w:rsidR="00595A4E">
        <w:rPr>
          <w:rFonts w:ascii="Times New Roman" w:hAnsi="Times New Roman" w:cs="Times New Roman"/>
          <w:sz w:val="24"/>
          <w:szCs w:val="24"/>
        </w:rPr>
        <w:t>.</w:t>
      </w:r>
    </w:p>
    <w:p w:rsidR="000A6246" w:rsidRPr="000A6246" w:rsidRDefault="000A6246" w:rsidP="000A6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246">
        <w:rPr>
          <w:rFonts w:ascii="Times New Roman" w:hAnsi="Times New Roman" w:cs="Times New Roman"/>
          <w:sz w:val="24"/>
          <w:szCs w:val="24"/>
        </w:rPr>
        <w:t>C.</w:t>
      </w:r>
      <w:r w:rsidR="006223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2357" w:rsidRPr="00622357">
        <w:rPr>
          <w:rFonts w:ascii="Times New Roman" w:hAnsi="Times New Roman" w:cs="Times New Roman"/>
          <w:i/>
          <w:sz w:val="24"/>
          <w:szCs w:val="24"/>
        </w:rPr>
        <w:t>Advergaming</w:t>
      </w:r>
      <w:proofErr w:type="spellEnd"/>
      <w:r w:rsidR="006223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22357" w:rsidRPr="00622357">
        <w:rPr>
          <w:rFonts w:ascii="Times New Roman" w:hAnsi="Times New Roman" w:cs="Times New Roman"/>
          <w:i/>
          <w:sz w:val="24"/>
          <w:szCs w:val="24"/>
        </w:rPr>
        <w:t>advertainment</w:t>
      </w:r>
      <w:proofErr w:type="spellEnd"/>
      <w:r w:rsidR="00622357">
        <w:rPr>
          <w:rFonts w:ascii="Times New Roman" w:hAnsi="Times New Roman" w:cs="Times New Roman"/>
          <w:sz w:val="24"/>
          <w:szCs w:val="24"/>
        </w:rPr>
        <w:t>.</w:t>
      </w:r>
    </w:p>
    <w:p w:rsidR="009D125D" w:rsidRPr="000E75BF" w:rsidRDefault="009D125D" w:rsidP="00F612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D125D" w:rsidRPr="000E75BF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B93" w:rsidRDefault="00366B93" w:rsidP="00F95727">
      <w:pPr>
        <w:spacing w:after="0" w:line="240" w:lineRule="auto"/>
      </w:pPr>
      <w:r>
        <w:separator/>
      </w:r>
    </w:p>
  </w:endnote>
  <w:endnote w:type="continuationSeparator" w:id="0">
    <w:p w:rsidR="00366B93" w:rsidRDefault="00366B93" w:rsidP="00F95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6194724"/>
      <w:docPartObj>
        <w:docPartGallery w:val="Page Numbers (Bottom of Page)"/>
        <w:docPartUnique/>
      </w:docPartObj>
    </w:sdtPr>
    <w:sdtEndPr/>
    <w:sdtContent>
      <w:p w:rsidR="00F95727" w:rsidRDefault="00F9572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866">
          <w:rPr>
            <w:noProof/>
          </w:rPr>
          <w:t>1</w:t>
        </w:r>
        <w:r>
          <w:fldChar w:fldCharType="end"/>
        </w:r>
      </w:p>
    </w:sdtContent>
  </w:sdt>
  <w:p w:rsidR="00F95727" w:rsidRDefault="00F9572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B93" w:rsidRDefault="00366B93" w:rsidP="00F95727">
      <w:pPr>
        <w:spacing w:after="0" w:line="240" w:lineRule="auto"/>
      </w:pPr>
      <w:r>
        <w:separator/>
      </w:r>
    </w:p>
  </w:footnote>
  <w:footnote w:type="continuationSeparator" w:id="0">
    <w:p w:rsidR="00366B93" w:rsidRDefault="00366B93" w:rsidP="00F957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420C4A"/>
    <w:multiLevelType w:val="hybridMultilevel"/>
    <w:tmpl w:val="56125E26"/>
    <w:lvl w:ilvl="0" w:tplc="56B6EC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14DA4C">
      <w:start w:val="87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9F812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88CF0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F225D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61CFF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AA847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2A25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7846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6E7"/>
    <w:rsid w:val="00024AE2"/>
    <w:rsid w:val="00063717"/>
    <w:rsid w:val="000A6246"/>
    <w:rsid w:val="000D34F1"/>
    <w:rsid w:val="000E75BF"/>
    <w:rsid w:val="0012138E"/>
    <w:rsid w:val="001A3398"/>
    <w:rsid w:val="002224F8"/>
    <w:rsid w:val="00252D4B"/>
    <w:rsid w:val="00283D0E"/>
    <w:rsid w:val="002C48F0"/>
    <w:rsid w:val="002F232D"/>
    <w:rsid w:val="00366B93"/>
    <w:rsid w:val="003E4D52"/>
    <w:rsid w:val="00514DB3"/>
    <w:rsid w:val="005216B9"/>
    <w:rsid w:val="005636E7"/>
    <w:rsid w:val="0056652D"/>
    <w:rsid w:val="00573F1E"/>
    <w:rsid w:val="00595A4E"/>
    <w:rsid w:val="005A0D55"/>
    <w:rsid w:val="005B1E4C"/>
    <w:rsid w:val="005C4CC0"/>
    <w:rsid w:val="005F617F"/>
    <w:rsid w:val="00622357"/>
    <w:rsid w:val="006333E7"/>
    <w:rsid w:val="006550BB"/>
    <w:rsid w:val="00672BCC"/>
    <w:rsid w:val="00692E16"/>
    <w:rsid w:val="00722162"/>
    <w:rsid w:val="0079258F"/>
    <w:rsid w:val="007F322C"/>
    <w:rsid w:val="008158BD"/>
    <w:rsid w:val="00817866"/>
    <w:rsid w:val="00827CBA"/>
    <w:rsid w:val="008C1587"/>
    <w:rsid w:val="008D6154"/>
    <w:rsid w:val="0090182D"/>
    <w:rsid w:val="009A2A7E"/>
    <w:rsid w:val="009A4DAC"/>
    <w:rsid w:val="009D125D"/>
    <w:rsid w:val="009D5557"/>
    <w:rsid w:val="00A97B51"/>
    <w:rsid w:val="00AB49CB"/>
    <w:rsid w:val="00BB6953"/>
    <w:rsid w:val="00BF5B92"/>
    <w:rsid w:val="00C35625"/>
    <w:rsid w:val="00C63E99"/>
    <w:rsid w:val="00C84B18"/>
    <w:rsid w:val="00CC535E"/>
    <w:rsid w:val="00CD272F"/>
    <w:rsid w:val="00D977C8"/>
    <w:rsid w:val="00DD59ED"/>
    <w:rsid w:val="00E00FFA"/>
    <w:rsid w:val="00ED1186"/>
    <w:rsid w:val="00ED593E"/>
    <w:rsid w:val="00F4784E"/>
    <w:rsid w:val="00F61248"/>
    <w:rsid w:val="00F64B91"/>
    <w:rsid w:val="00F95727"/>
    <w:rsid w:val="00FC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DE2E92-F521-4835-A74C-2BCA452A7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C24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9D1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957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5727"/>
  </w:style>
  <w:style w:type="paragraph" w:styleId="Pidipagina">
    <w:name w:val="footer"/>
    <w:basedOn w:val="Normale"/>
    <w:link w:val="PidipaginaCarattere"/>
    <w:uiPriority w:val="99"/>
    <w:unhideWhenUsed/>
    <w:rsid w:val="00F957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57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71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2483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719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18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689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223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1534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2FBD6-E9E5-4BAE-AFAB-3954983E8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1012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</dc:creator>
  <cp:keywords/>
  <dc:description/>
  <cp:lastModifiedBy>Vito Rocco Tutor</cp:lastModifiedBy>
  <cp:revision>4</cp:revision>
  <cp:lastPrinted>2013-10-04T07:59:00Z</cp:lastPrinted>
  <dcterms:created xsi:type="dcterms:W3CDTF">2018-04-12T10:07:00Z</dcterms:created>
  <dcterms:modified xsi:type="dcterms:W3CDTF">2018-04-12T10:45:00Z</dcterms:modified>
</cp:coreProperties>
</file>