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AB2" w:rsidRPr="002525FF" w:rsidRDefault="00715AB2" w:rsidP="00715AB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AB2" w:rsidRPr="002525FF" w:rsidRDefault="00715AB2" w:rsidP="00715AB2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odulo: Organizzazione di fiere ed eventi</w:t>
      </w:r>
    </w:p>
    <w:p w:rsidR="00715AB2" w:rsidRPr="002525FF" w:rsidRDefault="00715AB2" w:rsidP="00715AB2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Docente: Dott. Michele Lenoci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1. Elementi essenziali per avere successo nelle Fiere:</w:t>
      </w:r>
    </w:p>
    <w:p w:rsidR="00715AB2" w:rsidRDefault="00715AB2" w:rsidP="00715AB2">
      <w:r>
        <w:t>a) Investire molti soldi.</w:t>
      </w:r>
    </w:p>
    <w:p w:rsidR="00715AB2" w:rsidRDefault="00715AB2" w:rsidP="00715AB2">
      <w:r>
        <w:t>b) Trovare il paese giusto.</w:t>
      </w:r>
    </w:p>
    <w:p w:rsidR="00715AB2" w:rsidRDefault="00715AB2" w:rsidP="00715AB2">
      <w:r>
        <w:t>c) Partecipare per almeno 3 volte alla stessa Fiera.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2. Le attività fieristiche sono:</w:t>
      </w:r>
    </w:p>
    <w:p w:rsidR="00715AB2" w:rsidRDefault="00715AB2" w:rsidP="00715AB2">
      <w:r>
        <w:t>a) Un fenomeno degli ultimi anni</w:t>
      </w:r>
    </w:p>
    <w:p w:rsidR="00715AB2" w:rsidRDefault="00715AB2" w:rsidP="00715AB2">
      <w:r>
        <w:t>b) Un’attività che si svolge da millenni</w:t>
      </w:r>
    </w:p>
    <w:p w:rsidR="00715AB2" w:rsidRDefault="00715AB2" w:rsidP="00715AB2">
      <w:r>
        <w:t>c) Un’attività nata con la rivoluzione industriale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3. Le Fiere vanno organizzate:</w:t>
      </w:r>
    </w:p>
    <w:p w:rsidR="00715AB2" w:rsidRDefault="00715AB2" w:rsidP="00715AB2">
      <w:r>
        <w:t>a) Almeno 1 anno prima della loro realizzazione.</w:t>
      </w:r>
    </w:p>
    <w:p w:rsidR="00715AB2" w:rsidRDefault="00715AB2" w:rsidP="00715AB2">
      <w:r>
        <w:t>b) Con ottimi interpreti.</w:t>
      </w:r>
    </w:p>
    <w:p w:rsidR="00715AB2" w:rsidRDefault="00715AB2" w:rsidP="00715AB2">
      <w:r>
        <w:t>c) Usando uno stand di ottima qualità.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4. Lo scopo della partecipazione alla Fiera è:</w:t>
      </w:r>
    </w:p>
    <w:p w:rsidR="00715AB2" w:rsidRDefault="00715AB2" w:rsidP="00715AB2">
      <w:r>
        <w:t>a) Avere un ottimo stand.</w:t>
      </w:r>
    </w:p>
    <w:p w:rsidR="00715AB2" w:rsidRDefault="00715AB2" w:rsidP="00715AB2">
      <w:r>
        <w:t>b) Consentire la promozione dell’attività dell’azienda in quel settore.</w:t>
      </w:r>
    </w:p>
    <w:p w:rsidR="00715AB2" w:rsidRDefault="00715AB2" w:rsidP="00715AB2">
      <w:r>
        <w:t>c) Vendere i prodotti esposti.</w:t>
      </w:r>
    </w:p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5. Altro elemento indispensabile per il successo della Fiera è:</w:t>
      </w:r>
    </w:p>
    <w:p w:rsidR="00715AB2" w:rsidRDefault="00715AB2" w:rsidP="00715AB2">
      <w:r>
        <w:t>a) Raccogliere quanti più biglietti da visita.</w:t>
      </w:r>
    </w:p>
    <w:p w:rsidR="00715AB2" w:rsidRDefault="00715AB2" w:rsidP="00715AB2">
      <w:r>
        <w:t>b) Organizzare l’agenda di contatti con attività di direct marketing realizzata mesi prima.</w:t>
      </w:r>
    </w:p>
    <w:p w:rsidR="00715AB2" w:rsidRDefault="00715AB2" w:rsidP="00715AB2">
      <w:r>
        <w:t>c) Avere un prezzo basso.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6. Le fiere campionarie sono quelle in cui:</w:t>
      </w:r>
    </w:p>
    <w:p w:rsidR="00715AB2" w:rsidRDefault="00715AB2" w:rsidP="00715AB2">
      <w:r>
        <w:t>a) Espongono solo settori specializzati</w:t>
      </w:r>
    </w:p>
    <w:p w:rsidR="00715AB2" w:rsidRDefault="00715AB2" w:rsidP="00715AB2">
      <w:r>
        <w:t>b) Espongono molti settori diversi tra loro</w:t>
      </w:r>
    </w:p>
    <w:p w:rsidR="00715AB2" w:rsidRDefault="00715AB2" w:rsidP="00715AB2">
      <w:r>
        <w:t>c) Si vendono prodotti alimentari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7. Una dei seguenti elementi non è una ragione per partecipare a una fiera:</w:t>
      </w:r>
    </w:p>
    <w:p w:rsidR="00715AB2" w:rsidRDefault="00715AB2" w:rsidP="00715AB2">
      <w:r>
        <w:t>a) Vendere</w:t>
      </w:r>
    </w:p>
    <w:p w:rsidR="00715AB2" w:rsidRDefault="00715AB2" w:rsidP="00715AB2">
      <w:r>
        <w:t>b) Conoscere uno specifico mercato</w:t>
      </w:r>
    </w:p>
    <w:p w:rsidR="00715AB2" w:rsidRDefault="00715AB2" w:rsidP="00715AB2">
      <w:r>
        <w:t>c) Capire i tipi di giornali specializzati del settore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8. Nella scelta della fiera una delle informazioni da raccogliere è:</w:t>
      </w:r>
    </w:p>
    <w:p w:rsidR="00715AB2" w:rsidRDefault="00715AB2" w:rsidP="00715AB2">
      <w:r>
        <w:t>a) Tipologia di visitatori</w:t>
      </w:r>
    </w:p>
    <w:p w:rsidR="00715AB2" w:rsidRDefault="00715AB2" w:rsidP="00715AB2">
      <w:r>
        <w:t>b) Costo dell’energia elettrica</w:t>
      </w:r>
    </w:p>
    <w:p w:rsidR="00715AB2" w:rsidRDefault="00715AB2" w:rsidP="00715AB2">
      <w:r>
        <w:t>c) Costo degli alberghi</w:t>
      </w:r>
    </w:p>
    <w:p w:rsidR="00715AB2" w:rsidRPr="00715AB2" w:rsidRDefault="00715AB2" w:rsidP="00715AB2">
      <w:pPr>
        <w:rPr>
          <w:b/>
        </w:rPr>
      </w:pPr>
    </w:p>
    <w:p w:rsidR="00715AB2" w:rsidRPr="00715AB2" w:rsidRDefault="00715AB2" w:rsidP="00715AB2">
      <w:pPr>
        <w:rPr>
          <w:b/>
        </w:rPr>
      </w:pPr>
      <w:r w:rsidRPr="00715AB2">
        <w:rPr>
          <w:b/>
        </w:rPr>
        <w:t>9. L’attrattività della fiera viene data da:</w:t>
      </w:r>
    </w:p>
    <w:p w:rsidR="00715AB2" w:rsidRDefault="00715AB2" w:rsidP="00715AB2">
      <w:r>
        <w:t>a) Bellezza degli stand</w:t>
      </w:r>
    </w:p>
    <w:p w:rsidR="00715AB2" w:rsidRDefault="00715AB2" w:rsidP="00715AB2">
      <w:r>
        <w:t>b) Importanza del paese dove si svolge</w:t>
      </w:r>
    </w:p>
    <w:p w:rsidR="00715AB2" w:rsidRDefault="00715AB2" w:rsidP="00715AB2">
      <w:r>
        <w:t>c) La combinazione data dall’importanza, area d’influenza ed efficacia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10. Uno degli obiettivi di comunicazione aziendale per la fiera è:</w:t>
      </w:r>
    </w:p>
    <w:p w:rsidR="00715AB2" w:rsidRDefault="00715AB2" w:rsidP="00715AB2">
      <w:r>
        <w:t>a) Fare nuovi spot pubblicitari</w:t>
      </w:r>
    </w:p>
    <w:p w:rsidR="00715AB2" w:rsidRDefault="00715AB2" w:rsidP="00715AB2">
      <w:r>
        <w:t>b) Presentare prodotti nuovi</w:t>
      </w:r>
    </w:p>
    <w:p w:rsidR="00715AB2" w:rsidRDefault="00715AB2" w:rsidP="00715AB2">
      <w:r>
        <w:t>c) Incontrare nuovi fornitori</w:t>
      </w:r>
    </w:p>
    <w:p w:rsidR="00715AB2" w:rsidRDefault="00715AB2" w:rsidP="00715AB2"/>
    <w:p w:rsidR="00715AB2" w:rsidRDefault="00715AB2" w:rsidP="00715AB2"/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11. Uno degli obiettivi di ricerca di mercato aziendale per la fiera è:</w:t>
      </w:r>
    </w:p>
    <w:p w:rsidR="00715AB2" w:rsidRDefault="00715AB2" w:rsidP="00715AB2">
      <w:r>
        <w:t>a) Confrontarsi con la concorrenza</w:t>
      </w:r>
    </w:p>
    <w:p w:rsidR="00715AB2" w:rsidRDefault="00715AB2" w:rsidP="00715AB2">
      <w:r>
        <w:t>b) Creare eventi</w:t>
      </w:r>
    </w:p>
    <w:p w:rsidR="00715AB2" w:rsidRDefault="00715AB2" w:rsidP="00715AB2">
      <w:r>
        <w:t>c) Presentare prodotti nuovi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12. Una delle principali attività “pre-fiera” è:</w:t>
      </w:r>
    </w:p>
    <w:p w:rsidR="00715AB2" w:rsidRDefault="00715AB2" w:rsidP="00715AB2">
      <w:r>
        <w:t>a) Prenotare i voli</w:t>
      </w:r>
    </w:p>
    <w:p w:rsidR="00715AB2" w:rsidRDefault="00715AB2" w:rsidP="00715AB2">
      <w:r>
        <w:t>b) Prenotare gli alberghi</w:t>
      </w:r>
    </w:p>
    <w:p w:rsidR="00715AB2" w:rsidRDefault="00715AB2" w:rsidP="00715AB2">
      <w:r>
        <w:t>c) Invitare tutti i contatti a visitare il proprio stand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13. Lo stand è:</w:t>
      </w:r>
    </w:p>
    <w:p w:rsidR="00715AB2" w:rsidRDefault="00715AB2" w:rsidP="00715AB2">
      <w:r>
        <w:t>a) Lo scopo della partecipazione</w:t>
      </w:r>
    </w:p>
    <w:p w:rsidR="00715AB2" w:rsidRDefault="00715AB2" w:rsidP="00715AB2">
      <w:r>
        <w:t>b) Un mezzo e non lo scopo della partecipazione</w:t>
      </w:r>
    </w:p>
    <w:p w:rsidR="00715AB2" w:rsidRDefault="00715AB2" w:rsidP="00715AB2">
      <w:r>
        <w:t>c) La ragione per cui si partecipa alla fiera</w:t>
      </w:r>
    </w:p>
    <w:p w:rsidR="00715AB2" w:rsidRPr="00715AB2" w:rsidRDefault="00715AB2" w:rsidP="00715AB2">
      <w:pPr>
        <w:rPr>
          <w:b/>
        </w:rPr>
      </w:pPr>
    </w:p>
    <w:p w:rsidR="00715AB2" w:rsidRPr="00715AB2" w:rsidRDefault="00715AB2" w:rsidP="00715AB2">
      <w:pPr>
        <w:rPr>
          <w:b/>
        </w:rPr>
      </w:pPr>
      <w:r w:rsidRPr="00715AB2">
        <w:rPr>
          <w:b/>
        </w:rPr>
        <w:t>14. Nella promozione dei prodotti agroalimentari è fondamentale durante la fiera:</w:t>
      </w:r>
    </w:p>
    <w:p w:rsidR="00715AB2" w:rsidRDefault="00715AB2" w:rsidP="00715AB2">
      <w:r>
        <w:t>a) Avere prezzi bassi</w:t>
      </w:r>
    </w:p>
    <w:p w:rsidR="00715AB2" w:rsidRDefault="00715AB2" w:rsidP="00715AB2">
      <w:r>
        <w:t>b) Fare degustazioni</w:t>
      </w:r>
    </w:p>
    <w:p w:rsidR="00715AB2" w:rsidRDefault="00715AB2" w:rsidP="00715AB2">
      <w:r>
        <w:t>c) Regalare molti campioni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15. L’animazione dello stand deve essere:</w:t>
      </w:r>
    </w:p>
    <w:p w:rsidR="00715AB2" w:rsidRDefault="00715AB2" w:rsidP="00715AB2">
      <w:r>
        <w:t>a) Deve essere conforme ed omogenea all'immagine aziendale e deve essere consentita dal regolamento della fiera</w:t>
      </w:r>
    </w:p>
    <w:p w:rsidR="00715AB2" w:rsidRDefault="00715AB2" w:rsidP="00715AB2">
      <w:r>
        <w:t>b) Deve essere spettacolare</w:t>
      </w:r>
    </w:p>
    <w:p w:rsidR="00715AB2" w:rsidRDefault="00715AB2" w:rsidP="00715AB2">
      <w:r>
        <w:t>c) La più costosa possibile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16. Tra le attività da fare nel dopo-fiera troviamo:</w:t>
      </w:r>
    </w:p>
    <w:p w:rsidR="00715AB2" w:rsidRDefault="00715AB2" w:rsidP="00715AB2">
      <w:r>
        <w:t>a) Aspettare di essere contattati dai visitatori</w:t>
      </w:r>
    </w:p>
    <w:p w:rsidR="00715AB2" w:rsidRDefault="00715AB2" w:rsidP="00715AB2">
      <w:r>
        <w:t>b) Aspettare di essere contatati dagli organizzatori</w:t>
      </w:r>
    </w:p>
    <w:p w:rsidR="00715AB2" w:rsidRDefault="00715AB2" w:rsidP="00715AB2">
      <w:r>
        <w:t>c) Controllare numero e tipologia dei visitatori del nostro stand</w:t>
      </w:r>
    </w:p>
    <w:p w:rsidR="00715AB2" w:rsidRDefault="00715AB2" w:rsidP="00715AB2"/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17. La fiera fornisce indicazioni sulle strategie di marketing-mix del tipo:</w:t>
      </w:r>
    </w:p>
    <w:p w:rsidR="00715AB2" w:rsidRDefault="00715AB2" w:rsidP="00715AB2">
      <w:r>
        <w:t>a) Aspettare di essere contattati dai visitatori</w:t>
      </w:r>
    </w:p>
    <w:p w:rsidR="00715AB2" w:rsidRDefault="00715AB2" w:rsidP="00715AB2">
      <w:r>
        <w:t>b) Aspettare di essere contatati dagli organizzatori</w:t>
      </w:r>
    </w:p>
    <w:p w:rsidR="00715AB2" w:rsidRDefault="00715AB2" w:rsidP="00715AB2">
      <w:r>
        <w:t>c) Le scelte su prodotto, prezzo, comunicazione e canale sono coerenti tra loro?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18. Altra importante attività da fare nel dopo-fiera è:</w:t>
      </w:r>
    </w:p>
    <w:p w:rsidR="00715AB2" w:rsidRDefault="00715AB2" w:rsidP="00715AB2">
      <w:r>
        <w:t>a) Contattare i visitatori che sono venuti a trovarci</w:t>
      </w:r>
    </w:p>
    <w:p w:rsidR="00715AB2" w:rsidRDefault="00715AB2" w:rsidP="00715AB2">
      <w:r>
        <w:t>b) Non contattare i visitatori che sono venuti a trovarci</w:t>
      </w:r>
    </w:p>
    <w:p w:rsidR="00715AB2" w:rsidRDefault="00715AB2" w:rsidP="00715AB2">
      <w:r>
        <w:t>c) Smontare lo stand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19. Uno dei problemi delle fiere è:</w:t>
      </w:r>
    </w:p>
    <w:p w:rsidR="00715AB2" w:rsidRDefault="00715AB2" w:rsidP="00715AB2">
      <w:r>
        <w:t>a) Che bisogna viaggiare</w:t>
      </w:r>
    </w:p>
    <w:p w:rsidR="00715AB2" w:rsidRDefault="00715AB2" w:rsidP="00715AB2">
      <w:r>
        <w:t>b) Costi elevati</w:t>
      </w:r>
    </w:p>
    <w:p w:rsidR="00715AB2" w:rsidRDefault="00715AB2" w:rsidP="00715AB2">
      <w:r>
        <w:t>c) Orari di lavoro stressanti</w:t>
      </w:r>
    </w:p>
    <w:p w:rsidR="00715AB2" w:rsidRDefault="00715AB2" w:rsidP="00715AB2"/>
    <w:p w:rsidR="00715AB2" w:rsidRPr="00715AB2" w:rsidRDefault="00715AB2" w:rsidP="00715AB2">
      <w:pPr>
        <w:rPr>
          <w:b/>
        </w:rPr>
      </w:pPr>
      <w:r w:rsidRPr="00715AB2">
        <w:rPr>
          <w:b/>
        </w:rPr>
        <w:t>20. Uno dei vantaggi delle fiere è:</w:t>
      </w:r>
    </w:p>
    <w:p w:rsidR="00715AB2" w:rsidRDefault="00715AB2" w:rsidP="00715AB2">
      <w:r>
        <w:t>a) Elevato numero di contatti</w:t>
      </w:r>
    </w:p>
    <w:p w:rsidR="00715AB2" w:rsidRDefault="00715AB2" w:rsidP="00715AB2">
      <w:r>
        <w:t>b) Che bisogna viaggiare</w:t>
      </w:r>
    </w:p>
    <w:p w:rsidR="00715AB2" w:rsidRDefault="00715AB2" w:rsidP="00715AB2">
      <w:r>
        <w:t>c) Si vende molto</w:t>
      </w:r>
    </w:p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>
      <w:pPr>
        <w:jc w:val="right"/>
      </w:pPr>
      <w:r>
        <w:t>A</w:t>
      </w:r>
    </w:p>
    <w:p w:rsidR="00715AB2" w:rsidRDefault="00715AB2" w:rsidP="00715AB2"/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----------Risposte</w:t>
      </w:r>
      <w:r>
        <w:rPr>
          <w:b/>
          <w:sz w:val="32"/>
        </w:rPr>
        <w:t xml:space="preserve"> A</w:t>
      </w:r>
      <w:bookmarkStart w:id="0" w:name="_GoBack"/>
      <w:bookmarkEnd w:id="0"/>
      <w:r w:rsidRPr="00715AB2">
        <w:rPr>
          <w:b/>
          <w:sz w:val="32"/>
        </w:rPr>
        <w:t>----------</w:t>
      </w:r>
    </w:p>
    <w:p w:rsidR="00715AB2" w:rsidRPr="00715AB2" w:rsidRDefault="00715AB2" w:rsidP="00715AB2">
      <w:pPr>
        <w:jc w:val="center"/>
        <w:rPr>
          <w:b/>
          <w:sz w:val="32"/>
        </w:rPr>
      </w:pP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1. (c)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2. (b)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3. (a)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4. (b)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5. (b)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6. (b)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7. (c)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8. (a)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9. (c)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10. (b)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11. (a)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12. (c)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13. (b)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14. (b)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15. (a)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16. (c)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17. (c)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18. (a)</w:t>
      </w:r>
    </w:p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19. (b)</w:t>
      </w:r>
    </w:p>
    <w:p w:rsidR="00752A29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t>20. (a)</w:t>
      </w:r>
    </w:p>
    <w:sectPr w:rsidR="00752A29" w:rsidRPr="00715AB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CEF" w:rsidRDefault="00F53CEF" w:rsidP="00715AB2">
      <w:pPr>
        <w:spacing w:after="0" w:line="240" w:lineRule="auto"/>
      </w:pPr>
      <w:r>
        <w:separator/>
      </w:r>
    </w:p>
  </w:endnote>
  <w:endnote w:type="continuationSeparator" w:id="0">
    <w:p w:rsidR="00F53CEF" w:rsidRDefault="00F53CEF" w:rsidP="00715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109624"/>
      <w:docPartObj>
        <w:docPartGallery w:val="Page Numbers (Bottom of Page)"/>
        <w:docPartUnique/>
      </w:docPartObj>
    </w:sdtPr>
    <w:sdtContent>
      <w:p w:rsidR="00715AB2" w:rsidRDefault="00715A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15AB2" w:rsidRDefault="00715A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CEF" w:rsidRDefault="00F53CEF" w:rsidP="00715AB2">
      <w:pPr>
        <w:spacing w:after="0" w:line="240" w:lineRule="auto"/>
      </w:pPr>
      <w:r>
        <w:separator/>
      </w:r>
    </w:p>
  </w:footnote>
  <w:footnote w:type="continuationSeparator" w:id="0">
    <w:p w:rsidR="00F53CEF" w:rsidRDefault="00F53CEF" w:rsidP="00715A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B2"/>
    <w:rsid w:val="00715AB2"/>
    <w:rsid w:val="00752A29"/>
    <w:rsid w:val="00F5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DBCF8"/>
  <w15:chartTrackingRefBased/>
  <w15:docId w15:val="{CF799BFF-1EAA-4522-9D4D-57212A2E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15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AB2"/>
  </w:style>
  <w:style w:type="paragraph" w:styleId="Pidipagina">
    <w:name w:val="footer"/>
    <w:basedOn w:val="Normale"/>
    <w:link w:val="PidipaginaCarattere"/>
    <w:uiPriority w:val="99"/>
    <w:unhideWhenUsed/>
    <w:rsid w:val="00715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5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3E86B-A28E-4BD8-9350-FC888E10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2018-10-30T08:15:00Z</dcterms:created>
  <dcterms:modified xsi:type="dcterms:W3CDTF">2018-10-30T08:19:00Z</dcterms:modified>
</cp:coreProperties>
</file>