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4BF" w:rsidRDefault="004B44BF" w:rsidP="004B44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NOME E COGNOME…………………………………………….        DATA………………….</w:t>
      </w:r>
    </w:p>
    <w:p w:rsidR="004B44BF" w:rsidRDefault="004B44BF" w:rsidP="004B44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44BF" w:rsidRPr="002224F8" w:rsidRDefault="004B44BF" w:rsidP="004B44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4F8">
        <w:rPr>
          <w:rFonts w:ascii="Times New Roman" w:hAnsi="Times New Roman" w:cs="Times New Roman"/>
          <w:b/>
          <w:sz w:val="24"/>
          <w:szCs w:val="24"/>
        </w:rPr>
        <w:t>POR PUGLIA FESR – FSE 2014 – 2020</w:t>
      </w:r>
    </w:p>
    <w:p w:rsidR="004B44BF" w:rsidRPr="002224F8" w:rsidRDefault="004B44BF" w:rsidP="004B44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4F8">
        <w:rPr>
          <w:rFonts w:ascii="Times New Roman" w:hAnsi="Times New Roman" w:cs="Times New Roman"/>
          <w:b/>
          <w:sz w:val="24"/>
          <w:szCs w:val="24"/>
        </w:rPr>
        <w:t>ASSE X - Avviso Pubblico n. 6/FSE/2017, DGR n. 1417 del 05/09/2017 (BURP n. 107/2017)</w:t>
      </w:r>
    </w:p>
    <w:p w:rsidR="004B44BF" w:rsidRPr="002224F8" w:rsidRDefault="004B44BF" w:rsidP="004B44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4F8">
        <w:rPr>
          <w:rFonts w:ascii="Times New Roman" w:hAnsi="Times New Roman" w:cs="Times New Roman"/>
          <w:b/>
          <w:sz w:val="24"/>
          <w:szCs w:val="24"/>
        </w:rPr>
        <w:t>Corso ITS VII Ciclo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24F8">
        <w:rPr>
          <w:rFonts w:ascii="Times New Roman" w:hAnsi="Times New Roman" w:cs="Times New Roman"/>
          <w:b/>
          <w:sz w:val="24"/>
          <w:szCs w:val="24"/>
        </w:rPr>
        <w:t>“Tecnico superiore per la Valorizzazione delle</w:t>
      </w:r>
    </w:p>
    <w:p w:rsidR="004B44BF" w:rsidRPr="002224F8" w:rsidRDefault="004B44BF" w:rsidP="004B44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4F8">
        <w:rPr>
          <w:rFonts w:ascii="Times New Roman" w:hAnsi="Times New Roman" w:cs="Times New Roman"/>
          <w:b/>
          <w:sz w:val="24"/>
          <w:szCs w:val="24"/>
        </w:rPr>
        <w:t>Produzioni Locali di Qualità”</w:t>
      </w:r>
    </w:p>
    <w:p w:rsidR="004B44BF" w:rsidRDefault="004B44BF" w:rsidP="004B44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4F8">
        <w:rPr>
          <w:rFonts w:ascii="Times New Roman" w:hAnsi="Times New Roman" w:cs="Times New Roman"/>
          <w:b/>
          <w:sz w:val="24"/>
          <w:szCs w:val="24"/>
        </w:rPr>
        <w:t>(Acronimo: AGRO LOCAL QUALITY)</w:t>
      </w:r>
    </w:p>
    <w:p w:rsidR="004B44BF" w:rsidRDefault="004B44BF" w:rsidP="004B44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44BF" w:rsidRPr="00BF5B92" w:rsidRDefault="004B44BF" w:rsidP="004B44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Modulo</w:t>
      </w:r>
      <w:r>
        <w:rPr>
          <w:rFonts w:ascii="Times New Roman" w:hAnsi="Times New Roman" w:cs="Times New Roman"/>
          <w:b/>
          <w:sz w:val="24"/>
          <w:szCs w:val="24"/>
        </w:rPr>
        <w:t>: Forme di aggregazione delle imprese</w:t>
      </w:r>
    </w:p>
    <w:p w:rsidR="004B44BF" w:rsidRDefault="004B44BF" w:rsidP="004B44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Dott.ssa Valeria Bucci</w:t>
      </w:r>
    </w:p>
    <w:p w:rsidR="009574F5" w:rsidRPr="00344389" w:rsidRDefault="009574F5" w:rsidP="009574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4389">
        <w:rPr>
          <w:rFonts w:ascii="Times New Roman" w:hAnsi="Times New Roman" w:cs="Times New Roman"/>
          <w:sz w:val="24"/>
          <w:szCs w:val="24"/>
        </w:rPr>
        <w:t>Domanda 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44389">
        <w:rPr>
          <w:rFonts w:ascii="Times New Roman" w:hAnsi="Times New Roman" w:cs="Times New Roman"/>
          <w:sz w:val="24"/>
          <w:szCs w:val="24"/>
        </w:rPr>
        <w:t>Un accordo di collaborazione fra due imprese</w:t>
      </w:r>
    </w:p>
    <w:p w:rsidR="009574F5" w:rsidRPr="00344389" w:rsidRDefault="009574F5" w:rsidP="009574F5">
      <w:pPr>
        <w:pStyle w:val="Paragrafoelenco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Prevede la costituzione di un nuovo soggetto giuridico</w:t>
      </w:r>
    </w:p>
    <w:p w:rsidR="009574F5" w:rsidRPr="00344389" w:rsidRDefault="009574F5" w:rsidP="009574F5">
      <w:pPr>
        <w:pStyle w:val="Paragrafoelenco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Può essere stipulato mediante contratto</w:t>
      </w:r>
    </w:p>
    <w:p w:rsidR="009574F5" w:rsidRPr="00344389" w:rsidRDefault="009574F5" w:rsidP="009574F5">
      <w:pPr>
        <w:pStyle w:val="Paragrafoelenco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Nessuna delle due risposte è corretta</w:t>
      </w:r>
    </w:p>
    <w:p w:rsidR="009574F5" w:rsidRPr="00344389" w:rsidRDefault="009574F5" w:rsidP="009574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574F5" w:rsidRPr="00344389" w:rsidRDefault="009574F5" w:rsidP="009574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4389">
        <w:rPr>
          <w:rFonts w:ascii="Times New Roman" w:hAnsi="Times New Roman" w:cs="Times New Roman"/>
          <w:sz w:val="24"/>
          <w:szCs w:val="24"/>
        </w:rPr>
        <w:t>Domanda 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44389">
        <w:rPr>
          <w:rFonts w:ascii="Times New Roman" w:hAnsi="Times New Roman" w:cs="Times New Roman"/>
          <w:sz w:val="24"/>
          <w:szCs w:val="24"/>
        </w:rPr>
        <w:t>Il franchising</w:t>
      </w:r>
    </w:p>
    <w:p w:rsidR="009574F5" w:rsidRPr="00344389" w:rsidRDefault="009574F5" w:rsidP="009574F5">
      <w:pPr>
        <w:pStyle w:val="Paragrafoelenco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È il contratto con cui un’impresa (franchisor) consente ad un'altra (franchisee) di vendere il proprio prodotto</w:t>
      </w:r>
    </w:p>
    <w:p w:rsidR="009574F5" w:rsidRPr="00344389" w:rsidRDefault="009574F5" w:rsidP="009574F5">
      <w:pPr>
        <w:pStyle w:val="Paragrafoelenco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 xml:space="preserve">È il contratto con cui un’impresa (franchisor) consente ad un'altra (franchisee) di offrire una serie di servizi </w:t>
      </w:r>
    </w:p>
    <w:p w:rsidR="009574F5" w:rsidRPr="00344389" w:rsidRDefault="009574F5" w:rsidP="009574F5">
      <w:pPr>
        <w:pStyle w:val="Paragrafoelenco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Entrambe le risposte sono corrette</w:t>
      </w:r>
    </w:p>
    <w:p w:rsidR="009574F5" w:rsidRPr="00344389" w:rsidRDefault="009574F5" w:rsidP="009574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574F5" w:rsidRPr="00344389" w:rsidRDefault="009574F5" w:rsidP="009574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4389">
        <w:rPr>
          <w:rFonts w:ascii="Times New Roman" w:hAnsi="Times New Roman" w:cs="Times New Roman"/>
          <w:sz w:val="24"/>
          <w:szCs w:val="24"/>
        </w:rPr>
        <w:t>Domanda 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44389">
        <w:rPr>
          <w:rFonts w:ascii="Times New Roman" w:hAnsi="Times New Roman" w:cs="Times New Roman"/>
          <w:sz w:val="24"/>
          <w:szCs w:val="24"/>
        </w:rPr>
        <w:t>Un gruppo</w:t>
      </w:r>
    </w:p>
    <w:p w:rsidR="009574F5" w:rsidRPr="00344389" w:rsidRDefault="009574F5" w:rsidP="009574F5">
      <w:pPr>
        <w:pStyle w:val="Paragrafoelenco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Può non avere una holding</w:t>
      </w:r>
    </w:p>
    <w:p w:rsidR="009574F5" w:rsidRPr="00344389" w:rsidRDefault="009574F5" w:rsidP="009574F5">
      <w:pPr>
        <w:pStyle w:val="Paragrafoelenco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È un insieme di imprese che perdono la propria autonomia giuridica</w:t>
      </w:r>
    </w:p>
    <w:p w:rsidR="009574F5" w:rsidRPr="00344389" w:rsidRDefault="009574F5" w:rsidP="009574F5">
      <w:pPr>
        <w:pStyle w:val="Paragrafoelenco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È un insieme di imprese che mantengo la propria autonomia giuridica ma sono controllate da una stessa holding</w:t>
      </w:r>
    </w:p>
    <w:p w:rsidR="009574F5" w:rsidRPr="00344389" w:rsidRDefault="009574F5" w:rsidP="009574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574F5" w:rsidRPr="00344389" w:rsidRDefault="009574F5" w:rsidP="009574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4389">
        <w:rPr>
          <w:rFonts w:ascii="Times New Roman" w:hAnsi="Times New Roman" w:cs="Times New Roman"/>
          <w:sz w:val="24"/>
          <w:szCs w:val="24"/>
        </w:rPr>
        <w:t>Domanda 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44389">
        <w:rPr>
          <w:rFonts w:ascii="Times New Roman" w:hAnsi="Times New Roman" w:cs="Times New Roman"/>
          <w:sz w:val="24"/>
          <w:szCs w:val="24"/>
        </w:rPr>
        <w:t>Un gruppo è semplice se</w:t>
      </w:r>
    </w:p>
    <w:p w:rsidR="009574F5" w:rsidRPr="00344389" w:rsidRDefault="009574F5" w:rsidP="009574F5">
      <w:pPr>
        <w:pStyle w:val="Paragrafoelenco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la holding controlla direttamente tutte le società del gruppo</w:t>
      </w:r>
    </w:p>
    <w:p w:rsidR="009574F5" w:rsidRPr="00344389" w:rsidRDefault="009574F5" w:rsidP="009574F5">
      <w:pPr>
        <w:pStyle w:val="Paragrafoelenco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la holding controlla anche indirettamente le società del gruppo</w:t>
      </w:r>
    </w:p>
    <w:p w:rsidR="009574F5" w:rsidRPr="00344389" w:rsidRDefault="009574F5" w:rsidP="009574F5">
      <w:pPr>
        <w:pStyle w:val="Paragrafoelenco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la struttura è a livelli successivi di raggruppamento</w:t>
      </w:r>
    </w:p>
    <w:p w:rsidR="009574F5" w:rsidRPr="00344389" w:rsidRDefault="009574F5" w:rsidP="009574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574F5" w:rsidRPr="00344389" w:rsidRDefault="009574F5" w:rsidP="009574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4389">
        <w:rPr>
          <w:rFonts w:ascii="Times New Roman" w:hAnsi="Times New Roman" w:cs="Times New Roman"/>
          <w:sz w:val="24"/>
          <w:szCs w:val="24"/>
        </w:rPr>
        <w:t>Domanda 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44389">
        <w:rPr>
          <w:rFonts w:ascii="Times New Roman" w:hAnsi="Times New Roman" w:cs="Times New Roman"/>
          <w:sz w:val="24"/>
          <w:szCs w:val="24"/>
        </w:rPr>
        <w:t>Una associazione temporanea di imprese</w:t>
      </w:r>
    </w:p>
    <w:p w:rsidR="009574F5" w:rsidRPr="00344389" w:rsidRDefault="009574F5" w:rsidP="009574F5">
      <w:pPr>
        <w:pStyle w:val="Paragrafoelenco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ha una durata illimitata</w:t>
      </w:r>
    </w:p>
    <w:p w:rsidR="009574F5" w:rsidRPr="00344389" w:rsidRDefault="009574F5" w:rsidP="009574F5">
      <w:pPr>
        <w:pStyle w:val="Paragrafoelenco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può non avere una capogruppo</w:t>
      </w:r>
    </w:p>
    <w:p w:rsidR="009574F5" w:rsidRPr="00344389" w:rsidRDefault="009574F5" w:rsidP="009574F5">
      <w:pPr>
        <w:pStyle w:val="Paragrafoelenco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può essere costituita per partecipare ad un bando di gara</w:t>
      </w:r>
    </w:p>
    <w:p w:rsidR="009574F5" w:rsidRDefault="009574F5" w:rsidP="009574F5">
      <w:pPr>
        <w:pStyle w:val="Paragrafoelenco"/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:rsidR="009574F5" w:rsidRPr="00344389" w:rsidRDefault="009574F5" w:rsidP="009574F5">
      <w:pPr>
        <w:pStyle w:val="Paragrafoelenco"/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:rsidR="009574F5" w:rsidRPr="00344389" w:rsidRDefault="009574F5" w:rsidP="009574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4389">
        <w:rPr>
          <w:rFonts w:ascii="Times New Roman" w:hAnsi="Times New Roman" w:cs="Times New Roman"/>
          <w:sz w:val="24"/>
          <w:szCs w:val="24"/>
        </w:rPr>
        <w:lastRenderedPageBreak/>
        <w:t>Domanda 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44389">
        <w:rPr>
          <w:rFonts w:ascii="Times New Roman" w:hAnsi="Times New Roman" w:cs="Times New Roman"/>
          <w:sz w:val="24"/>
          <w:szCs w:val="24"/>
        </w:rPr>
        <w:t>La rete</w:t>
      </w:r>
    </w:p>
    <w:p w:rsidR="009574F5" w:rsidRPr="00344389" w:rsidRDefault="009574F5" w:rsidP="009574F5">
      <w:pPr>
        <w:pStyle w:val="Paragrafoelenco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non può mai avere personalità giuridica</w:t>
      </w:r>
    </w:p>
    <w:p w:rsidR="009574F5" w:rsidRPr="00344389" w:rsidRDefault="009574F5" w:rsidP="009574F5">
      <w:pPr>
        <w:pStyle w:val="Paragrafoelenco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può avere personalità giuridica se il contratto prevede la costituzione di un fondo patrimoniale comune e la nomina di un organo comune</w:t>
      </w:r>
    </w:p>
    <w:p w:rsidR="009574F5" w:rsidRPr="00344389" w:rsidRDefault="009574F5" w:rsidP="009574F5">
      <w:pPr>
        <w:pStyle w:val="Paragrafoelenco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entrambe le risposte sono corrette</w:t>
      </w:r>
    </w:p>
    <w:p w:rsidR="009574F5" w:rsidRPr="00344389" w:rsidRDefault="009574F5" w:rsidP="009574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574F5" w:rsidRPr="00344389" w:rsidRDefault="009574F5" w:rsidP="009574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4389">
        <w:rPr>
          <w:rFonts w:ascii="Times New Roman" w:hAnsi="Times New Roman" w:cs="Times New Roman"/>
          <w:sz w:val="24"/>
          <w:szCs w:val="24"/>
        </w:rPr>
        <w:t>Domanda 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44389">
        <w:rPr>
          <w:rFonts w:ascii="Times New Roman" w:hAnsi="Times New Roman" w:cs="Times New Roman"/>
          <w:sz w:val="24"/>
          <w:szCs w:val="24"/>
        </w:rPr>
        <w:t>La fusione</w:t>
      </w:r>
    </w:p>
    <w:p w:rsidR="009574F5" w:rsidRPr="00344389" w:rsidRDefault="009574F5" w:rsidP="009574F5">
      <w:pPr>
        <w:pStyle w:val="Paragrafoelenco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può essere per unione (o propria) o per integrazione</w:t>
      </w:r>
    </w:p>
    <w:p w:rsidR="009574F5" w:rsidRPr="00344389" w:rsidRDefault="009574F5" w:rsidP="009574F5">
      <w:pPr>
        <w:pStyle w:val="Paragrafoelenco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avviene sempre per integrazione</w:t>
      </w:r>
    </w:p>
    <w:p w:rsidR="009574F5" w:rsidRPr="00344389" w:rsidRDefault="009574F5" w:rsidP="009574F5">
      <w:pPr>
        <w:pStyle w:val="Paragrafoelenco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può essere solo per unione  (o propria)</w:t>
      </w:r>
    </w:p>
    <w:p w:rsidR="009574F5" w:rsidRPr="00344389" w:rsidRDefault="009574F5" w:rsidP="009574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574F5" w:rsidRPr="00344389" w:rsidRDefault="009574F5" w:rsidP="009574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4389">
        <w:rPr>
          <w:rFonts w:ascii="Times New Roman" w:hAnsi="Times New Roman" w:cs="Times New Roman"/>
          <w:sz w:val="24"/>
          <w:szCs w:val="24"/>
        </w:rPr>
        <w:t>Domanda 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44389">
        <w:rPr>
          <w:rFonts w:ascii="Times New Roman" w:hAnsi="Times New Roman" w:cs="Times New Roman"/>
          <w:sz w:val="24"/>
          <w:szCs w:val="24"/>
        </w:rPr>
        <w:t>La fusione</w:t>
      </w:r>
    </w:p>
    <w:p w:rsidR="009574F5" w:rsidRPr="00344389" w:rsidRDefault="009574F5" w:rsidP="009574F5">
      <w:pPr>
        <w:pStyle w:val="Paragrafoelenco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è effettuata sempre per motivi produttivi</w:t>
      </w:r>
    </w:p>
    <w:p w:rsidR="009574F5" w:rsidRPr="00344389" w:rsidRDefault="009574F5" w:rsidP="009574F5">
      <w:pPr>
        <w:pStyle w:val="Paragrafoelenco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è effettuata sempre per motivi finanziari</w:t>
      </w:r>
    </w:p>
    <w:p w:rsidR="009574F5" w:rsidRPr="00344389" w:rsidRDefault="009574F5" w:rsidP="009574F5">
      <w:pPr>
        <w:pStyle w:val="Paragrafoelenco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può essere effettuata per una combinazione di motivi differenti</w:t>
      </w:r>
    </w:p>
    <w:p w:rsidR="009574F5" w:rsidRPr="00344389" w:rsidRDefault="009574F5" w:rsidP="009574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574F5" w:rsidRPr="00344389" w:rsidRDefault="009574F5" w:rsidP="009574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4389">
        <w:rPr>
          <w:rFonts w:ascii="Times New Roman" w:hAnsi="Times New Roman" w:cs="Times New Roman"/>
          <w:sz w:val="24"/>
          <w:szCs w:val="24"/>
        </w:rPr>
        <w:t>Domanda 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44389">
        <w:rPr>
          <w:rFonts w:ascii="Times New Roman" w:hAnsi="Times New Roman" w:cs="Times New Roman"/>
          <w:sz w:val="24"/>
          <w:szCs w:val="24"/>
        </w:rPr>
        <w:t>La fusione</w:t>
      </w:r>
    </w:p>
    <w:p w:rsidR="009574F5" w:rsidRPr="00344389" w:rsidRDefault="009574F5" w:rsidP="009574F5">
      <w:pPr>
        <w:pStyle w:val="Paragrafoelenco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 xml:space="preserve">è omogenea se avviene fra società di tipo diverso </w:t>
      </w:r>
    </w:p>
    <w:p w:rsidR="009574F5" w:rsidRPr="00344389" w:rsidRDefault="009574F5" w:rsidP="009574F5">
      <w:pPr>
        <w:pStyle w:val="Paragrafoelenco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 xml:space="preserve">è omogenea se avviene fra società dello stesso tipo </w:t>
      </w:r>
    </w:p>
    <w:p w:rsidR="009574F5" w:rsidRPr="00344389" w:rsidRDefault="009574F5" w:rsidP="009574F5">
      <w:pPr>
        <w:pStyle w:val="Paragrafoelenco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nessuna delle due risposte è corretta</w:t>
      </w:r>
    </w:p>
    <w:p w:rsidR="009574F5" w:rsidRPr="00344389" w:rsidRDefault="009574F5" w:rsidP="009574F5">
      <w:pPr>
        <w:pStyle w:val="Paragrafoelenco"/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:rsidR="009574F5" w:rsidRPr="00344389" w:rsidRDefault="009574F5" w:rsidP="009574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4389">
        <w:rPr>
          <w:rFonts w:ascii="Times New Roman" w:hAnsi="Times New Roman" w:cs="Times New Roman"/>
          <w:sz w:val="24"/>
          <w:szCs w:val="24"/>
        </w:rPr>
        <w:t>Domanda 10</w:t>
      </w:r>
    </w:p>
    <w:p w:rsidR="009574F5" w:rsidRPr="00344389" w:rsidRDefault="009574F5" w:rsidP="009574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4389">
        <w:rPr>
          <w:rFonts w:ascii="Times New Roman" w:hAnsi="Times New Roman" w:cs="Times New Roman"/>
          <w:sz w:val="24"/>
          <w:szCs w:val="24"/>
        </w:rPr>
        <w:t>La società ALFA prima della fusione ha:</w:t>
      </w:r>
    </w:p>
    <w:p w:rsidR="009574F5" w:rsidRPr="00344389" w:rsidRDefault="009574F5" w:rsidP="009574F5">
      <w:pPr>
        <w:numPr>
          <w:ilvl w:val="0"/>
          <w:numId w:val="11"/>
        </w:numPr>
        <w:spacing w:after="160" w:line="240" w:lineRule="auto"/>
        <w:rPr>
          <w:rFonts w:ascii="Times New Roman" w:hAnsi="Times New Roman" w:cs="Times New Roman"/>
          <w:sz w:val="24"/>
          <w:szCs w:val="24"/>
        </w:rPr>
      </w:pPr>
      <w:r w:rsidRPr="00344389">
        <w:rPr>
          <w:rFonts w:ascii="Times New Roman" w:hAnsi="Times New Roman" w:cs="Times New Roman"/>
          <w:sz w:val="24"/>
          <w:szCs w:val="24"/>
        </w:rPr>
        <w:t>Un valore delle attività pari a 2000</w:t>
      </w:r>
    </w:p>
    <w:p w:rsidR="009574F5" w:rsidRPr="00344389" w:rsidRDefault="009574F5" w:rsidP="009574F5">
      <w:pPr>
        <w:numPr>
          <w:ilvl w:val="0"/>
          <w:numId w:val="11"/>
        </w:numPr>
        <w:spacing w:after="160" w:line="240" w:lineRule="auto"/>
        <w:rPr>
          <w:rFonts w:ascii="Times New Roman" w:hAnsi="Times New Roman" w:cs="Times New Roman"/>
          <w:sz w:val="24"/>
          <w:szCs w:val="24"/>
        </w:rPr>
      </w:pPr>
      <w:r w:rsidRPr="00344389">
        <w:rPr>
          <w:rFonts w:ascii="Times New Roman" w:hAnsi="Times New Roman" w:cs="Times New Roman"/>
          <w:sz w:val="24"/>
          <w:szCs w:val="24"/>
        </w:rPr>
        <w:t>Possiede una partecipazione (100%) nella società BETA per 1500</w:t>
      </w:r>
    </w:p>
    <w:p w:rsidR="009574F5" w:rsidRPr="00344389" w:rsidRDefault="009574F5" w:rsidP="009574F5">
      <w:pPr>
        <w:numPr>
          <w:ilvl w:val="0"/>
          <w:numId w:val="11"/>
        </w:numPr>
        <w:spacing w:after="160" w:line="240" w:lineRule="auto"/>
        <w:rPr>
          <w:rFonts w:ascii="Times New Roman" w:hAnsi="Times New Roman" w:cs="Times New Roman"/>
          <w:sz w:val="24"/>
          <w:szCs w:val="24"/>
        </w:rPr>
      </w:pPr>
      <w:r w:rsidRPr="00344389">
        <w:rPr>
          <w:rFonts w:ascii="Times New Roman" w:hAnsi="Times New Roman" w:cs="Times New Roman"/>
          <w:sz w:val="24"/>
          <w:szCs w:val="24"/>
        </w:rPr>
        <w:t>Un valore delle passività pari a 1200</w:t>
      </w:r>
    </w:p>
    <w:p w:rsidR="009574F5" w:rsidRPr="00344389" w:rsidRDefault="009574F5" w:rsidP="009574F5">
      <w:pPr>
        <w:numPr>
          <w:ilvl w:val="0"/>
          <w:numId w:val="11"/>
        </w:numPr>
        <w:spacing w:after="160" w:line="240" w:lineRule="auto"/>
        <w:rPr>
          <w:rFonts w:ascii="Times New Roman" w:hAnsi="Times New Roman" w:cs="Times New Roman"/>
          <w:sz w:val="24"/>
          <w:szCs w:val="24"/>
        </w:rPr>
      </w:pPr>
      <w:r w:rsidRPr="00344389">
        <w:rPr>
          <w:rFonts w:ascii="Times New Roman" w:hAnsi="Times New Roman" w:cs="Times New Roman"/>
          <w:sz w:val="24"/>
          <w:szCs w:val="24"/>
        </w:rPr>
        <w:t>Un valore del patrimonio netto di 2300 (capitale sociale pari a 1200 e riserve pari a 1100)</w:t>
      </w:r>
    </w:p>
    <w:p w:rsidR="009574F5" w:rsidRPr="00344389" w:rsidRDefault="009574F5" w:rsidP="009574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4389">
        <w:rPr>
          <w:rFonts w:ascii="Times New Roman" w:hAnsi="Times New Roman" w:cs="Times New Roman"/>
          <w:sz w:val="24"/>
          <w:szCs w:val="24"/>
        </w:rPr>
        <w:t xml:space="preserve">La società BETA prima della fusione ha </w:t>
      </w:r>
    </w:p>
    <w:p w:rsidR="009574F5" w:rsidRPr="00344389" w:rsidRDefault="009574F5" w:rsidP="009574F5">
      <w:pPr>
        <w:numPr>
          <w:ilvl w:val="0"/>
          <w:numId w:val="12"/>
        </w:numPr>
        <w:spacing w:after="160" w:line="240" w:lineRule="auto"/>
        <w:rPr>
          <w:rFonts w:ascii="Times New Roman" w:hAnsi="Times New Roman" w:cs="Times New Roman"/>
          <w:sz w:val="24"/>
          <w:szCs w:val="24"/>
        </w:rPr>
      </w:pPr>
      <w:r w:rsidRPr="00344389">
        <w:rPr>
          <w:rFonts w:ascii="Times New Roman" w:hAnsi="Times New Roman" w:cs="Times New Roman"/>
          <w:sz w:val="24"/>
          <w:szCs w:val="24"/>
        </w:rPr>
        <w:t>Un valore delle attività pari a 1500</w:t>
      </w:r>
    </w:p>
    <w:p w:rsidR="009574F5" w:rsidRPr="00344389" w:rsidRDefault="009574F5" w:rsidP="009574F5">
      <w:pPr>
        <w:numPr>
          <w:ilvl w:val="0"/>
          <w:numId w:val="12"/>
        </w:numPr>
        <w:spacing w:after="160" w:line="240" w:lineRule="auto"/>
        <w:rPr>
          <w:rFonts w:ascii="Times New Roman" w:hAnsi="Times New Roman" w:cs="Times New Roman"/>
          <w:sz w:val="24"/>
          <w:szCs w:val="24"/>
        </w:rPr>
      </w:pPr>
      <w:r w:rsidRPr="00344389">
        <w:rPr>
          <w:rFonts w:ascii="Times New Roman" w:hAnsi="Times New Roman" w:cs="Times New Roman"/>
          <w:sz w:val="24"/>
          <w:szCs w:val="24"/>
        </w:rPr>
        <w:t>Un valore delle passività pari a 500</w:t>
      </w:r>
    </w:p>
    <w:p w:rsidR="009574F5" w:rsidRPr="00344389" w:rsidRDefault="009574F5" w:rsidP="009574F5">
      <w:pPr>
        <w:numPr>
          <w:ilvl w:val="0"/>
          <w:numId w:val="12"/>
        </w:numPr>
        <w:spacing w:after="160" w:line="240" w:lineRule="auto"/>
        <w:rPr>
          <w:rFonts w:ascii="Times New Roman" w:hAnsi="Times New Roman" w:cs="Times New Roman"/>
          <w:sz w:val="24"/>
          <w:szCs w:val="24"/>
        </w:rPr>
      </w:pPr>
      <w:r w:rsidRPr="00344389">
        <w:rPr>
          <w:rFonts w:ascii="Times New Roman" w:hAnsi="Times New Roman" w:cs="Times New Roman"/>
          <w:sz w:val="24"/>
          <w:szCs w:val="24"/>
        </w:rPr>
        <w:t xml:space="preserve">Un valore del patrimonio netto di 1000 (capitale sociale pari a 600 e riserve pari a 400) </w:t>
      </w:r>
    </w:p>
    <w:p w:rsidR="009574F5" w:rsidRPr="00344389" w:rsidRDefault="009574F5" w:rsidP="009574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4389">
        <w:rPr>
          <w:rFonts w:ascii="Times New Roman" w:hAnsi="Times New Roman" w:cs="Times New Roman"/>
          <w:sz w:val="24"/>
          <w:szCs w:val="24"/>
        </w:rPr>
        <w:t>La società ALFA incorpora la società BETA</w:t>
      </w:r>
    </w:p>
    <w:p w:rsidR="009574F5" w:rsidRPr="00344389" w:rsidRDefault="009574F5" w:rsidP="009574F5">
      <w:pPr>
        <w:pStyle w:val="Paragrafoelenco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Il valore del totale attività di ALFA prima della fusione è 2000</w:t>
      </w:r>
    </w:p>
    <w:p w:rsidR="009574F5" w:rsidRPr="00344389" w:rsidRDefault="009574F5" w:rsidP="009574F5">
      <w:pPr>
        <w:pStyle w:val="Paragrafoelenco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Il valore del totale attività di ALFA prima della fusione è 3000</w:t>
      </w:r>
    </w:p>
    <w:p w:rsidR="009574F5" w:rsidRPr="00344389" w:rsidRDefault="009574F5" w:rsidP="009574F5">
      <w:pPr>
        <w:pStyle w:val="Paragrafoelenco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Il valore del totale attività di ALFA prima della fusione è 3500</w:t>
      </w:r>
    </w:p>
    <w:p w:rsidR="009574F5" w:rsidRPr="00344389" w:rsidRDefault="009574F5" w:rsidP="009574F5">
      <w:pPr>
        <w:pStyle w:val="Paragrafoelenco"/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:rsidR="009574F5" w:rsidRPr="00344389" w:rsidRDefault="009574F5" w:rsidP="009574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4389">
        <w:rPr>
          <w:rFonts w:ascii="Times New Roman" w:hAnsi="Times New Roman" w:cs="Times New Roman"/>
          <w:sz w:val="24"/>
          <w:szCs w:val="24"/>
        </w:rPr>
        <w:lastRenderedPageBreak/>
        <w:t>Domanda 11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44389">
        <w:rPr>
          <w:rFonts w:ascii="Times New Roman" w:hAnsi="Times New Roman" w:cs="Times New Roman"/>
          <w:sz w:val="24"/>
          <w:szCs w:val="24"/>
        </w:rPr>
        <w:t>In riferimento alla domanda 10 la società BETA prima della fusione ha:</w:t>
      </w:r>
    </w:p>
    <w:p w:rsidR="009574F5" w:rsidRPr="00344389" w:rsidRDefault="009574F5" w:rsidP="009574F5">
      <w:pPr>
        <w:pStyle w:val="Paragrafoelenco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Il valore del totale passività di 1100</w:t>
      </w:r>
    </w:p>
    <w:p w:rsidR="009574F5" w:rsidRPr="00344389" w:rsidRDefault="009574F5" w:rsidP="009574F5">
      <w:pPr>
        <w:pStyle w:val="Paragrafoelenco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Il valore del totale attività di 900</w:t>
      </w:r>
    </w:p>
    <w:p w:rsidR="009574F5" w:rsidRPr="00344389" w:rsidRDefault="009574F5" w:rsidP="009574F5">
      <w:pPr>
        <w:pStyle w:val="Paragrafoelenco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Il valore del totale attività di 1500</w:t>
      </w:r>
    </w:p>
    <w:p w:rsidR="009574F5" w:rsidRPr="00344389" w:rsidRDefault="009574F5" w:rsidP="009574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574F5" w:rsidRPr="00344389" w:rsidRDefault="009574F5" w:rsidP="009574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4389">
        <w:rPr>
          <w:rFonts w:ascii="Times New Roman" w:hAnsi="Times New Roman" w:cs="Times New Roman"/>
          <w:sz w:val="24"/>
          <w:szCs w:val="24"/>
        </w:rPr>
        <w:t>Domanda 12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44389">
        <w:rPr>
          <w:rFonts w:ascii="Times New Roman" w:hAnsi="Times New Roman" w:cs="Times New Roman"/>
          <w:sz w:val="24"/>
          <w:szCs w:val="24"/>
        </w:rPr>
        <w:t>In riferimento alla domanda 10 la società ALFA dopo la fusione ha:</w:t>
      </w:r>
    </w:p>
    <w:p w:rsidR="009574F5" w:rsidRPr="00344389" w:rsidRDefault="009574F5" w:rsidP="009574F5">
      <w:pPr>
        <w:pStyle w:val="Paragrafoelenco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Il valore del totale attività di 2000</w:t>
      </w:r>
    </w:p>
    <w:p w:rsidR="009574F5" w:rsidRPr="00344389" w:rsidRDefault="009574F5" w:rsidP="009574F5">
      <w:pPr>
        <w:pStyle w:val="Paragrafoelenco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Il valore del totale attività di 4000</w:t>
      </w:r>
    </w:p>
    <w:p w:rsidR="009574F5" w:rsidRPr="00344389" w:rsidRDefault="009574F5" w:rsidP="009574F5">
      <w:pPr>
        <w:pStyle w:val="Paragrafoelenco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Il valore del totale attività di 4500</w:t>
      </w:r>
    </w:p>
    <w:p w:rsidR="009574F5" w:rsidRPr="00344389" w:rsidRDefault="009574F5" w:rsidP="009574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574F5" w:rsidRDefault="009574F5" w:rsidP="009574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574F5" w:rsidRDefault="009574F5" w:rsidP="009574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574F5" w:rsidRPr="00344389" w:rsidRDefault="009574F5" w:rsidP="009574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4389">
        <w:rPr>
          <w:rFonts w:ascii="Times New Roman" w:hAnsi="Times New Roman" w:cs="Times New Roman"/>
          <w:sz w:val="24"/>
          <w:szCs w:val="24"/>
        </w:rPr>
        <w:t>Domanda 13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44389">
        <w:rPr>
          <w:rFonts w:ascii="Times New Roman" w:hAnsi="Times New Roman" w:cs="Times New Roman"/>
          <w:sz w:val="24"/>
          <w:szCs w:val="24"/>
        </w:rPr>
        <w:t>Una società</w:t>
      </w:r>
    </w:p>
    <w:p w:rsidR="009574F5" w:rsidRPr="00344389" w:rsidRDefault="009574F5" w:rsidP="009574F5">
      <w:pPr>
        <w:pStyle w:val="Paragrafoelenco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Può costituirsi senza il conferimento di beni o servizi</w:t>
      </w:r>
    </w:p>
    <w:p w:rsidR="009574F5" w:rsidRPr="00344389" w:rsidRDefault="009574F5" w:rsidP="009574F5">
      <w:pPr>
        <w:pStyle w:val="Paragrafoelenco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Può non prevedere lo svolgimento in comune di un’attività economica</w:t>
      </w:r>
    </w:p>
    <w:p w:rsidR="009574F5" w:rsidRPr="00344389" w:rsidRDefault="009574F5" w:rsidP="009574F5">
      <w:pPr>
        <w:pStyle w:val="Paragrafoelenco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Può essere costituita da un unico soggetto</w:t>
      </w:r>
    </w:p>
    <w:p w:rsidR="009574F5" w:rsidRPr="00344389" w:rsidRDefault="009574F5" w:rsidP="009574F5">
      <w:pPr>
        <w:pStyle w:val="Paragrafoelenco"/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:rsidR="009574F5" w:rsidRPr="00344389" w:rsidRDefault="009574F5" w:rsidP="009574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4389">
        <w:rPr>
          <w:rFonts w:ascii="Times New Roman" w:hAnsi="Times New Roman" w:cs="Times New Roman"/>
          <w:sz w:val="24"/>
          <w:szCs w:val="24"/>
        </w:rPr>
        <w:t>Domanda 14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44389">
        <w:rPr>
          <w:rFonts w:ascii="Times New Roman" w:hAnsi="Times New Roman" w:cs="Times New Roman"/>
          <w:sz w:val="24"/>
          <w:szCs w:val="24"/>
        </w:rPr>
        <w:t>Le società di persone</w:t>
      </w:r>
    </w:p>
    <w:p w:rsidR="009574F5" w:rsidRPr="00344389" w:rsidRDefault="009574F5" w:rsidP="009574F5">
      <w:pPr>
        <w:pStyle w:val="Paragrafoelenco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Hanno autonomia patrimoniale imperfetta</w:t>
      </w:r>
    </w:p>
    <w:p w:rsidR="009574F5" w:rsidRPr="00344389" w:rsidRDefault="009574F5" w:rsidP="009574F5">
      <w:pPr>
        <w:pStyle w:val="Paragrafoelenco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Hanno personalità giuridica</w:t>
      </w:r>
    </w:p>
    <w:p w:rsidR="009574F5" w:rsidRPr="00344389" w:rsidRDefault="009574F5" w:rsidP="009574F5">
      <w:pPr>
        <w:pStyle w:val="Paragrafoelenco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Nessuna delle risposte è corretta</w:t>
      </w:r>
    </w:p>
    <w:p w:rsidR="009574F5" w:rsidRDefault="009574F5" w:rsidP="009574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574F5" w:rsidRPr="00344389" w:rsidRDefault="009574F5" w:rsidP="009574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4389">
        <w:rPr>
          <w:rFonts w:ascii="Times New Roman" w:hAnsi="Times New Roman" w:cs="Times New Roman"/>
          <w:sz w:val="24"/>
          <w:szCs w:val="24"/>
        </w:rPr>
        <w:t>Domanda 15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44389">
        <w:rPr>
          <w:rFonts w:ascii="Times New Roman" w:hAnsi="Times New Roman" w:cs="Times New Roman"/>
          <w:sz w:val="24"/>
          <w:szCs w:val="24"/>
        </w:rPr>
        <w:t>La società semplice</w:t>
      </w:r>
    </w:p>
    <w:p w:rsidR="009574F5" w:rsidRPr="00344389" w:rsidRDefault="009574F5" w:rsidP="009574F5">
      <w:pPr>
        <w:pStyle w:val="Paragrafoelenco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Non può svolgere attività commerciale</w:t>
      </w:r>
    </w:p>
    <w:p w:rsidR="009574F5" w:rsidRPr="00344389" w:rsidRDefault="009574F5" w:rsidP="009574F5">
      <w:pPr>
        <w:pStyle w:val="Paragrafoelenco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È scelta prevalente per svolgere attività agricola</w:t>
      </w:r>
    </w:p>
    <w:p w:rsidR="009574F5" w:rsidRPr="00344389" w:rsidRDefault="009574F5" w:rsidP="009574F5">
      <w:pPr>
        <w:pStyle w:val="Paragrafoelenco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Entrambe le risposte sono corrette</w:t>
      </w:r>
    </w:p>
    <w:p w:rsidR="009574F5" w:rsidRPr="00344389" w:rsidRDefault="009574F5" w:rsidP="009574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574F5" w:rsidRPr="00344389" w:rsidRDefault="009574F5" w:rsidP="009574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4389">
        <w:rPr>
          <w:rFonts w:ascii="Times New Roman" w:hAnsi="Times New Roman" w:cs="Times New Roman"/>
          <w:sz w:val="24"/>
          <w:szCs w:val="24"/>
        </w:rPr>
        <w:t>Domanda 16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44389">
        <w:rPr>
          <w:rFonts w:ascii="Times New Roman" w:hAnsi="Times New Roman" w:cs="Times New Roman"/>
          <w:sz w:val="24"/>
          <w:szCs w:val="24"/>
        </w:rPr>
        <w:t>Nella società in accomandita semplice</w:t>
      </w:r>
    </w:p>
    <w:p w:rsidR="009574F5" w:rsidRPr="00344389" w:rsidRDefault="009574F5" w:rsidP="009574F5">
      <w:pPr>
        <w:pStyle w:val="Paragrafoelenco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Tutti i soci rispondono illimitatamente e solidalmente per le obbligazioni della società</w:t>
      </w:r>
    </w:p>
    <w:p w:rsidR="009574F5" w:rsidRPr="00344389" w:rsidRDefault="009574F5" w:rsidP="009574F5">
      <w:pPr>
        <w:pStyle w:val="Paragrafoelenco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Nessun socio risponde illimitatamente e solidalmente per le obbligazioni della società</w:t>
      </w:r>
    </w:p>
    <w:p w:rsidR="009574F5" w:rsidRPr="00344389" w:rsidRDefault="009574F5" w:rsidP="009574F5">
      <w:pPr>
        <w:pStyle w:val="Paragrafoelenco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Solo i soci accomandatari rispondono illimitatamente e solidalmente per le obbligazioni della società</w:t>
      </w:r>
    </w:p>
    <w:p w:rsidR="009574F5" w:rsidRPr="00344389" w:rsidRDefault="009574F5" w:rsidP="009574F5">
      <w:pPr>
        <w:pStyle w:val="Paragrafoelenco"/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</w:p>
    <w:p w:rsidR="009574F5" w:rsidRPr="00344389" w:rsidRDefault="009574F5" w:rsidP="009574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4389">
        <w:rPr>
          <w:rFonts w:ascii="Times New Roman" w:hAnsi="Times New Roman" w:cs="Times New Roman"/>
          <w:sz w:val="24"/>
          <w:szCs w:val="24"/>
        </w:rPr>
        <w:t>Domanda 17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44389">
        <w:rPr>
          <w:rFonts w:ascii="Times New Roman" w:hAnsi="Times New Roman" w:cs="Times New Roman"/>
          <w:sz w:val="24"/>
          <w:szCs w:val="24"/>
        </w:rPr>
        <w:t>La società per azioni</w:t>
      </w:r>
    </w:p>
    <w:p w:rsidR="009574F5" w:rsidRPr="00344389" w:rsidRDefault="009574F5" w:rsidP="009574F5">
      <w:pPr>
        <w:pStyle w:val="Paragrafoelenco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Il singolo socio può amministrare la società</w:t>
      </w:r>
    </w:p>
    <w:p w:rsidR="009574F5" w:rsidRPr="00344389" w:rsidRDefault="009574F5" w:rsidP="009574F5">
      <w:pPr>
        <w:pStyle w:val="Paragrafoelenco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Sono dotate di personalità giuridica</w:t>
      </w:r>
    </w:p>
    <w:p w:rsidR="009574F5" w:rsidRPr="00344389" w:rsidRDefault="009574F5" w:rsidP="009574F5">
      <w:pPr>
        <w:pStyle w:val="Paragrafoelenco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Non possono esercitare attività commerciale</w:t>
      </w:r>
    </w:p>
    <w:p w:rsidR="009574F5" w:rsidRPr="00344389" w:rsidRDefault="009574F5" w:rsidP="009574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574F5" w:rsidRPr="00344389" w:rsidRDefault="009574F5" w:rsidP="009574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4389">
        <w:rPr>
          <w:rFonts w:ascii="Times New Roman" w:hAnsi="Times New Roman" w:cs="Times New Roman"/>
          <w:sz w:val="24"/>
          <w:szCs w:val="24"/>
        </w:rPr>
        <w:t>Domanda 18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44389">
        <w:rPr>
          <w:rFonts w:ascii="Times New Roman" w:hAnsi="Times New Roman" w:cs="Times New Roman"/>
          <w:sz w:val="24"/>
          <w:szCs w:val="24"/>
        </w:rPr>
        <w:t>Nelle società a responsabilità limitata</w:t>
      </w:r>
    </w:p>
    <w:p w:rsidR="009574F5" w:rsidRPr="00344389" w:rsidRDefault="009574F5" w:rsidP="009574F5">
      <w:pPr>
        <w:pStyle w:val="Paragrafoelenco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Le quote di partecipazione al capitale della società sono rappresentate da azioni</w:t>
      </w:r>
    </w:p>
    <w:p w:rsidR="009574F5" w:rsidRPr="00344389" w:rsidRDefault="009574F5" w:rsidP="009574F5">
      <w:pPr>
        <w:pStyle w:val="Paragrafoelenco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Il capitale sociale minimo è di 10.000 euro</w:t>
      </w:r>
    </w:p>
    <w:p w:rsidR="009574F5" w:rsidRPr="00344389" w:rsidRDefault="009574F5" w:rsidP="009574F5">
      <w:pPr>
        <w:pStyle w:val="Paragrafoelenco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Non può essere costituita da un unico socio</w:t>
      </w:r>
    </w:p>
    <w:p w:rsidR="009574F5" w:rsidRPr="00344389" w:rsidRDefault="009574F5" w:rsidP="009574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574F5" w:rsidRPr="00344389" w:rsidRDefault="009574F5" w:rsidP="009574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4389">
        <w:rPr>
          <w:rFonts w:ascii="Times New Roman" w:hAnsi="Times New Roman" w:cs="Times New Roman"/>
          <w:sz w:val="24"/>
          <w:szCs w:val="24"/>
        </w:rPr>
        <w:t>Domanda 19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44389">
        <w:rPr>
          <w:rFonts w:ascii="Times New Roman" w:hAnsi="Times New Roman" w:cs="Times New Roman"/>
          <w:sz w:val="24"/>
          <w:szCs w:val="24"/>
        </w:rPr>
        <w:t>Nella società in accomandita per azioni</w:t>
      </w:r>
    </w:p>
    <w:p w:rsidR="009574F5" w:rsidRPr="00344389" w:rsidRDefault="009574F5" w:rsidP="009574F5">
      <w:pPr>
        <w:pStyle w:val="Paragrafoelenco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Tutti i soci accomandatari sono amministratori della società</w:t>
      </w:r>
    </w:p>
    <w:p w:rsidR="009574F5" w:rsidRPr="00344389" w:rsidRDefault="009574F5" w:rsidP="009574F5">
      <w:pPr>
        <w:pStyle w:val="Paragrafoelenco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Il capitale sociale minimo è di 20.000 euro</w:t>
      </w:r>
    </w:p>
    <w:p w:rsidR="009574F5" w:rsidRPr="00344389" w:rsidRDefault="009574F5" w:rsidP="009574F5">
      <w:pPr>
        <w:pStyle w:val="Paragrafoelenco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Può essere costituita anche solo da soci accomandanti</w:t>
      </w:r>
    </w:p>
    <w:p w:rsidR="009574F5" w:rsidRPr="00344389" w:rsidRDefault="009574F5" w:rsidP="009574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574F5" w:rsidRPr="00344389" w:rsidRDefault="009574F5" w:rsidP="009574F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44389">
        <w:rPr>
          <w:rFonts w:ascii="Times New Roman" w:hAnsi="Times New Roman" w:cs="Times New Roman"/>
          <w:sz w:val="24"/>
          <w:szCs w:val="24"/>
        </w:rPr>
        <w:t>Domanda 20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44389">
        <w:rPr>
          <w:rFonts w:ascii="Times New Roman" w:hAnsi="Times New Roman" w:cs="Times New Roman"/>
          <w:sz w:val="24"/>
          <w:szCs w:val="24"/>
        </w:rPr>
        <w:t>Le società cooperative</w:t>
      </w:r>
    </w:p>
    <w:p w:rsidR="009574F5" w:rsidRPr="00344389" w:rsidRDefault="009574F5" w:rsidP="009574F5">
      <w:pPr>
        <w:pStyle w:val="Paragrafoelenco"/>
        <w:numPr>
          <w:ilvl w:val="0"/>
          <w:numId w:val="22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S</w:t>
      </w:r>
      <w:r w:rsidRPr="00344389">
        <w:rPr>
          <w:rFonts w:ascii="Times New Roman" w:hAnsi="Times New Roman" w:cs="Times New Roman"/>
          <w:sz w:val="24"/>
          <w:szCs w:val="24"/>
          <w:lang w:val="it-IT"/>
        </w:rPr>
        <w:t>ono lucrative</w:t>
      </w:r>
    </w:p>
    <w:p w:rsidR="009574F5" w:rsidRPr="00344389" w:rsidRDefault="009574F5" w:rsidP="009574F5">
      <w:pPr>
        <w:pStyle w:val="Paragrafoelenco"/>
        <w:numPr>
          <w:ilvl w:val="0"/>
          <w:numId w:val="22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Perseguono uno scopo mutualistico</w:t>
      </w:r>
    </w:p>
    <w:p w:rsidR="009574F5" w:rsidRPr="00344389" w:rsidRDefault="009574F5" w:rsidP="009574F5">
      <w:pPr>
        <w:pStyle w:val="Paragrafoelenco"/>
        <w:numPr>
          <w:ilvl w:val="0"/>
          <w:numId w:val="22"/>
        </w:numPr>
        <w:spacing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344389">
        <w:rPr>
          <w:rFonts w:ascii="Times New Roman" w:hAnsi="Times New Roman" w:cs="Times New Roman"/>
          <w:sz w:val="24"/>
          <w:szCs w:val="24"/>
          <w:lang w:val="it-IT"/>
        </w:rPr>
        <w:t>Devono essere costituite da almeno 2 soci</w:t>
      </w:r>
    </w:p>
    <w:p w:rsidR="00F93CBE" w:rsidRDefault="00F93CBE"/>
    <w:p w:rsidR="009574F5" w:rsidRDefault="009574F5"/>
    <w:p w:rsidR="009574F5" w:rsidRDefault="009574F5"/>
    <w:p w:rsidR="009574F5" w:rsidRDefault="009574F5"/>
    <w:p w:rsidR="009574F5" w:rsidRDefault="009574F5"/>
    <w:p w:rsidR="009574F5" w:rsidRDefault="009574F5"/>
    <w:p w:rsidR="009574F5" w:rsidRDefault="009574F5"/>
    <w:p w:rsidR="009574F5" w:rsidRDefault="009574F5"/>
    <w:p w:rsidR="009574F5" w:rsidRDefault="009574F5"/>
    <w:p w:rsidR="009574F5" w:rsidRDefault="009574F5"/>
    <w:p w:rsidR="009574F5" w:rsidRDefault="009574F5"/>
    <w:p w:rsidR="009574F5" w:rsidRDefault="009574F5"/>
    <w:p w:rsidR="009574F5" w:rsidRDefault="009574F5"/>
    <w:p w:rsidR="009574F5" w:rsidRDefault="009574F5"/>
    <w:p w:rsidR="009574F5" w:rsidRDefault="009574F5"/>
    <w:p w:rsidR="009574F5" w:rsidRDefault="009574F5">
      <w:r>
        <w:t>A</w:t>
      </w:r>
      <w:bookmarkStart w:id="0" w:name="_GoBack"/>
      <w:bookmarkEnd w:id="0"/>
    </w:p>
    <w:sectPr w:rsidR="009574F5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186" w:rsidRDefault="00060186" w:rsidP="009574F5">
      <w:pPr>
        <w:spacing w:after="0" w:line="240" w:lineRule="auto"/>
      </w:pPr>
      <w:r>
        <w:separator/>
      </w:r>
    </w:p>
  </w:endnote>
  <w:endnote w:type="continuationSeparator" w:id="0">
    <w:p w:rsidR="00060186" w:rsidRDefault="00060186" w:rsidP="00957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6944898"/>
      <w:docPartObj>
        <w:docPartGallery w:val="Page Numbers (Bottom of Page)"/>
        <w:docPartUnique/>
      </w:docPartObj>
    </w:sdtPr>
    <w:sdtContent>
      <w:p w:rsidR="009574F5" w:rsidRDefault="009574F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9574F5" w:rsidRDefault="009574F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186" w:rsidRDefault="00060186" w:rsidP="009574F5">
      <w:pPr>
        <w:spacing w:after="0" w:line="240" w:lineRule="auto"/>
      </w:pPr>
      <w:r>
        <w:separator/>
      </w:r>
    </w:p>
  </w:footnote>
  <w:footnote w:type="continuationSeparator" w:id="0">
    <w:p w:rsidR="00060186" w:rsidRDefault="00060186" w:rsidP="00957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47A9A"/>
    <w:multiLevelType w:val="hybridMultilevel"/>
    <w:tmpl w:val="66E85C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77164"/>
    <w:multiLevelType w:val="hybridMultilevel"/>
    <w:tmpl w:val="66E85C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40BAD"/>
    <w:multiLevelType w:val="hybridMultilevel"/>
    <w:tmpl w:val="66E85C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5669D"/>
    <w:multiLevelType w:val="hybridMultilevel"/>
    <w:tmpl w:val="66E85C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0330C"/>
    <w:multiLevelType w:val="hybridMultilevel"/>
    <w:tmpl w:val="66E85C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F5508"/>
    <w:multiLevelType w:val="hybridMultilevel"/>
    <w:tmpl w:val="66E85C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4768F7"/>
    <w:multiLevelType w:val="hybridMultilevel"/>
    <w:tmpl w:val="66E85C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0F44E3"/>
    <w:multiLevelType w:val="hybridMultilevel"/>
    <w:tmpl w:val="66E85C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C2484"/>
    <w:multiLevelType w:val="hybridMultilevel"/>
    <w:tmpl w:val="66E85C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0420D2"/>
    <w:multiLevelType w:val="hybridMultilevel"/>
    <w:tmpl w:val="66E85C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89408D"/>
    <w:multiLevelType w:val="hybridMultilevel"/>
    <w:tmpl w:val="4BA42A64"/>
    <w:lvl w:ilvl="0" w:tplc="A7B2D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4040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3CE6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48AA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B857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AE03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B61E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0EA3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9841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40C3AA3"/>
    <w:multiLevelType w:val="hybridMultilevel"/>
    <w:tmpl w:val="66E85C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8F36F6"/>
    <w:multiLevelType w:val="hybridMultilevel"/>
    <w:tmpl w:val="66E85C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66273"/>
    <w:multiLevelType w:val="hybridMultilevel"/>
    <w:tmpl w:val="66E85C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F01850"/>
    <w:multiLevelType w:val="hybridMultilevel"/>
    <w:tmpl w:val="66E85C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1F5341"/>
    <w:multiLevelType w:val="hybridMultilevel"/>
    <w:tmpl w:val="66E85C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CA459E"/>
    <w:multiLevelType w:val="hybridMultilevel"/>
    <w:tmpl w:val="66E85C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4B0B99"/>
    <w:multiLevelType w:val="hybridMultilevel"/>
    <w:tmpl w:val="66E85C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313660"/>
    <w:multiLevelType w:val="hybridMultilevel"/>
    <w:tmpl w:val="66E85C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40034D"/>
    <w:multiLevelType w:val="hybridMultilevel"/>
    <w:tmpl w:val="992A6CA0"/>
    <w:lvl w:ilvl="0" w:tplc="C69A79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A0C0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9EFC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BA82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C2CF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FE14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0025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6082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9003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7C2E5065"/>
    <w:multiLevelType w:val="hybridMultilevel"/>
    <w:tmpl w:val="66E85C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3D7367"/>
    <w:multiLevelType w:val="hybridMultilevel"/>
    <w:tmpl w:val="66E85C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3"/>
  </w:num>
  <w:num w:numId="3">
    <w:abstractNumId w:val="4"/>
  </w:num>
  <w:num w:numId="4">
    <w:abstractNumId w:val="15"/>
  </w:num>
  <w:num w:numId="5">
    <w:abstractNumId w:val="12"/>
  </w:num>
  <w:num w:numId="6">
    <w:abstractNumId w:val="16"/>
  </w:num>
  <w:num w:numId="7">
    <w:abstractNumId w:val="21"/>
  </w:num>
  <w:num w:numId="8">
    <w:abstractNumId w:val="9"/>
  </w:num>
  <w:num w:numId="9">
    <w:abstractNumId w:val="3"/>
  </w:num>
  <w:num w:numId="10">
    <w:abstractNumId w:val="7"/>
  </w:num>
  <w:num w:numId="11">
    <w:abstractNumId w:val="10"/>
  </w:num>
  <w:num w:numId="12">
    <w:abstractNumId w:val="19"/>
  </w:num>
  <w:num w:numId="13">
    <w:abstractNumId w:val="20"/>
  </w:num>
  <w:num w:numId="14">
    <w:abstractNumId w:val="17"/>
  </w:num>
  <w:num w:numId="15">
    <w:abstractNumId w:val="6"/>
  </w:num>
  <w:num w:numId="16">
    <w:abstractNumId w:val="14"/>
  </w:num>
  <w:num w:numId="17">
    <w:abstractNumId w:val="11"/>
  </w:num>
  <w:num w:numId="18">
    <w:abstractNumId w:val="8"/>
  </w:num>
  <w:num w:numId="19">
    <w:abstractNumId w:val="5"/>
  </w:num>
  <w:num w:numId="20">
    <w:abstractNumId w:val="1"/>
  </w:num>
  <w:num w:numId="21">
    <w:abstractNumId w:val="2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4BF"/>
    <w:rsid w:val="00060186"/>
    <w:rsid w:val="004B44BF"/>
    <w:rsid w:val="009574F5"/>
    <w:rsid w:val="00F9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4B2A4"/>
  <w15:chartTrackingRefBased/>
  <w15:docId w15:val="{293AEDA4-EDCF-4E08-A9E1-9CF7A02C7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B44BF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574F5"/>
    <w:pPr>
      <w:spacing w:after="160" w:line="259" w:lineRule="auto"/>
      <w:ind w:left="720"/>
      <w:contextualSpacing/>
    </w:pPr>
    <w:rPr>
      <w:lang w:val="en-GB"/>
    </w:rPr>
  </w:style>
  <w:style w:type="paragraph" w:styleId="Intestazione">
    <w:name w:val="header"/>
    <w:basedOn w:val="Normale"/>
    <w:link w:val="IntestazioneCarattere"/>
    <w:uiPriority w:val="99"/>
    <w:unhideWhenUsed/>
    <w:rsid w:val="009574F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574F5"/>
  </w:style>
  <w:style w:type="paragraph" w:styleId="Pidipagina">
    <w:name w:val="footer"/>
    <w:basedOn w:val="Normale"/>
    <w:link w:val="PidipaginaCarattere"/>
    <w:uiPriority w:val="99"/>
    <w:unhideWhenUsed/>
    <w:rsid w:val="009574F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574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 Rocco Tutor</dc:creator>
  <cp:keywords/>
  <dc:description/>
  <cp:lastModifiedBy>Vito Rocco Tutor</cp:lastModifiedBy>
  <cp:revision>1</cp:revision>
  <dcterms:created xsi:type="dcterms:W3CDTF">2018-04-19T07:50:00Z</dcterms:created>
  <dcterms:modified xsi:type="dcterms:W3CDTF">2018-04-19T08:05:00Z</dcterms:modified>
</cp:coreProperties>
</file>